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D054B" w14:textId="77777777" w:rsidR="007B2E1A" w:rsidRPr="00A07A0C" w:rsidRDefault="00F6019A">
      <w:pPr>
        <w:suppressAutoHyphens/>
        <w:jc w:val="center"/>
        <w:rPr>
          <w:rFonts w:ascii="Calibri" w:eastAsia="Calibri" w:hAnsi="Calibri" w:cs="Calibri"/>
          <w:b/>
          <w:bCs/>
          <w:spacing w:val="-3"/>
          <w:sz w:val="24"/>
          <w:szCs w:val="24"/>
        </w:rPr>
      </w:pPr>
      <w:r w:rsidRPr="00A07A0C">
        <w:rPr>
          <w:rFonts w:ascii="Calibri" w:hAnsi="Calibri" w:cs="Calibri"/>
          <w:b/>
          <w:bCs/>
          <w:sz w:val="24"/>
          <w:szCs w:val="24"/>
        </w:rPr>
        <w:t>POSITIVE ACTION FOR REFUGEES AND ASYLUM SEEKERS</w:t>
      </w:r>
    </w:p>
    <w:p w14:paraId="05B0D0DC" w14:textId="77777777" w:rsidR="007B2E1A" w:rsidRPr="00A07A0C" w:rsidRDefault="007B2E1A">
      <w:pPr>
        <w:suppressAutoHyphens/>
        <w:jc w:val="center"/>
        <w:rPr>
          <w:rFonts w:ascii="Calibri" w:eastAsia="Calibri" w:hAnsi="Calibri" w:cs="Calibri"/>
          <w:b/>
          <w:bCs/>
          <w:sz w:val="24"/>
          <w:szCs w:val="24"/>
        </w:rPr>
      </w:pPr>
    </w:p>
    <w:p w14:paraId="6B494DC1" w14:textId="77777777" w:rsidR="007B2E1A" w:rsidRPr="00A07A0C" w:rsidRDefault="00F6019A">
      <w:pPr>
        <w:suppressAutoHyphens/>
        <w:jc w:val="center"/>
        <w:rPr>
          <w:rFonts w:ascii="Calibri" w:eastAsia="Calibri" w:hAnsi="Calibri" w:cs="Calibri"/>
          <w:b/>
          <w:bCs/>
          <w:sz w:val="24"/>
          <w:szCs w:val="24"/>
        </w:rPr>
      </w:pPr>
      <w:r w:rsidRPr="00A07A0C">
        <w:rPr>
          <w:rFonts w:ascii="Calibri" w:hAnsi="Calibri" w:cs="Calibri"/>
          <w:b/>
          <w:bCs/>
          <w:sz w:val="24"/>
          <w:szCs w:val="24"/>
        </w:rPr>
        <w:t>JOB DESCRIPTION</w:t>
      </w:r>
    </w:p>
    <w:p w14:paraId="7638CA0A" w14:textId="77777777" w:rsidR="007B2E1A" w:rsidRPr="00A07A0C" w:rsidRDefault="007B2E1A">
      <w:pPr>
        <w:suppressAutoHyphens/>
        <w:jc w:val="center"/>
        <w:rPr>
          <w:rFonts w:ascii="Calibri" w:eastAsia="Calibri" w:hAnsi="Calibri" w:cs="Calibri"/>
          <w:sz w:val="24"/>
          <w:szCs w:val="24"/>
        </w:rPr>
      </w:pPr>
    </w:p>
    <w:p w14:paraId="7BABD53E" w14:textId="7614E4E9" w:rsidR="007B2E1A" w:rsidRPr="00A07A0C" w:rsidRDefault="00F6019A">
      <w:pPr>
        <w:suppressAutoHyphens/>
        <w:jc w:val="center"/>
        <w:rPr>
          <w:rFonts w:ascii="Calibri" w:eastAsia="Calibri" w:hAnsi="Calibri" w:cs="Calibri"/>
          <w:sz w:val="24"/>
          <w:szCs w:val="24"/>
        </w:rPr>
      </w:pPr>
      <w:r w:rsidRPr="00A07A0C">
        <w:rPr>
          <w:rFonts w:ascii="Calibri" w:hAnsi="Calibri" w:cs="Calibri"/>
          <w:b/>
          <w:bCs/>
          <w:sz w:val="24"/>
          <w:szCs w:val="24"/>
        </w:rPr>
        <w:t xml:space="preserve">SENIOR MENTAL HEALTH WORKER </w:t>
      </w:r>
    </w:p>
    <w:p w14:paraId="0A20B638" w14:textId="77777777" w:rsidR="007B2E1A" w:rsidRPr="00A07A0C" w:rsidRDefault="007B2E1A">
      <w:pPr>
        <w:suppressAutoHyphens/>
        <w:jc w:val="both"/>
        <w:rPr>
          <w:rFonts w:ascii="Calibri" w:eastAsia="Calibri" w:hAnsi="Calibri" w:cs="Calibri"/>
          <w:spacing w:val="-3"/>
          <w:sz w:val="24"/>
          <w:szCs w:val="24"/>
        </w:rPr>
      </w:pPr>
    </w:p>
    <w:p w14:paraId="23FB3E37" w14:textId="77777777" w:rsidR="007B2E1A" w:rsidRPr="00A07A0C" w:rsidRDefault="007B2E1A">
      <w:pPr>
        <w:suppressAutoHyphens/>
        <w:jc w:val="both"/>
        <w:rPr>
          <w:rFonts w:ascii="Calibri" w:eastAsia="Calibri" w:hAnsi="Calibri" w:cs="Calibri"/>
          <w:spacing w:val="-3"/>
          <w:sz w:val="24"/>
          <w:szCs w:val="24"/>
        </w:rPr>
      </w:pPr>
    </w:p>
    <w:p w14:paraId="788E7C79" w14:textId="49C23AFF" w:rsidR="007B2E1A" w:rsidRPr="00A07A0C" w:rsidRDefault="00F6019A">
      <w:pPr>
        <w:tabs>
          <w:tab w:val="left" w:pos="28408"/>
          <w:tab w:val="left" w:pos="28408"/>
        </w:tabs>
        <w:suppressAutoHyphens/>
        <w:ind w:left="2304" w:right="2304" w:hanging="2304"/>
        <w:jc w:val="both"/>
        <w:rPr>
          <w:rFonts w:ascii="Calibri" w:eastAsia="Calibri" w:hAnsi="Calibri" w:cs="Calibri"/>
          <w:spacing w:val="-3"/>
          <w:sz w:val="24"/>
          <w:szCs w:val="24"/>
        </w:rPr>
      </w:pPr>
      <w:r w:rsidRPr="00A07A0C">
        <w:rPr>
          <w:rFonts w:ascii="Calibri" w:hAnsi="Calibri" w:cs="Calibri"/>
          <w:spacing w:val="-3"/>
          <w:sz w:val="24"/>
          <w:szCs w:val="24"/>
        </w:rPr>
        <w:t>Grade:</w:t>
      </w:r>
      <w:r w:rsidRPr="00A07A0C">
        <w:rPr>
          <w:rFonts w:ascii="Calibri" w:hAnsi="Calibri" w:cs="Calibri"/>
          <w:spacing w:val="-3"/>
          <w:sz w:val="24"/>
          <w:szCs w:val="24"/>
        </w:rPr>
        <w:tab/>
      </w:r>
      <w:r w:rsidR="00A07A0C" w:rsidRPr="00A07A0C">
        <w:rPr>
          <w:rFonts w:ascii="Calibri" w:hAnsi="Calibri" w:cs="Calibri"/>
          <w:spacing w:val="-3"/>
          <w:sz w:val="24"/>
          <w:szCs w:val="24"/>
        </w:rPr>
        <w:t>£36,835</w:t>
      </w:r>
    </w:p>
    <w:p w14:paraId="0D4A2C84" w14:textId="3BEBE3F7" w:rsidR="007B2E1A" w:rsidRPr="00A07A0C" w:rsidRDefault="00F6019A">
      <w:pPr>
        <w:tabs>
          <w:tab w:val="left" w:pos="2304"/>
          <w:tab w:val="left" w:pos="2880"/>
        </w:tabs>
        <w:suppressAutoHyphens/>
        <w:jc w:val="both"/>
        <w:rPr>
          <w:rFonts w:ascii="Calibri" w:eastAsia="Calibri" w:hAnsi="Calibri" w:cs="Calibri"/>
          <w:spacing w:val="-3"/>
          <w:sz w:val="24"/>
          <w:szCs w:val="24"/>
        </w:rPr>
      </w:pPr>
      <w:r w:rsidRPr="00A07A0C">
        <w:rPr>
          <w:rFonts w:ascii="Calibri" w:hAnsi="Calibri" w:cs="Calibri"/>
          <w:spacing w:val="-3"/>
          <w:sz w:val="24"/>
          <w:szCs w:val="24"/>
        </w:rPr>
        <w:t>Hours:</w:t>
      </w:r>
      <w:r w:rsidRPr="00A07A0C">
        <w:rPr>
          <w:rFonts w:ascii="Calibri" w:hAnsi="Calibri" w:cs="Calibri"/>
          <w:spacing w:val="-3"/>
          <w:sz w:val="24"/>
          <w:szCs w:val="24"/>
        </w:rPr>
        <w:tab/>
      </w:r>
      <w:r w:rsidR="00ED4746" w:rsidRPr="00A07A0C">
        <w:rPr>
          <w:rFonts w:ascii="Calibri" w:hAnsi="Calibri" w:cs="Calibri"/>
          <w:spacing w:val="-3"/>
          <w:sz w:val="24"/>
          <w:szCs w:val="24"/>
        </w:rPr>
        <w:t xml:space="preserve">Full time - </w:t>
      </w:r>
      <w:r w:rsidRPr="00A07A0C">
        <w:rPr>
          <w:rFonts w:ascii="Calibri" w:hAnsi="Calibri" w:cs="Calibri"/>
          <w:spacing w:val="-3"/>
          <w:sz w:val="24"/>
          <w:szCs w:val="24"/>
        </w:rPr>
        <w:t>35 per week</w:t>
      </w:r>
    </w:p>
    <w:p w14:paraId="719A6F7C" w14:textId="77777777" w:rsidR="007B2E1A" w:rsidRPr="00A07A0C" w:rsidRDefault="00F6019A">
      <w:pPr>
        <w:tabs>
          <w:tab w:val="left" w:pos="28408"/>
          <w:tab w:val="left" w:pos="28408"/>
        </w:tabs>
        <w:suppressAutoHyphens/>
        <w:ind w:left="2304" w:right="2304" w:hanging="2304"/>
        <w:jc w:val="both"/>
        <w:rPr>
          <w:rFonts w:ascii="Calibri" w:eastAsia="Calibri" w:hAnsi="Calibri" w:cs="Calibri"/>
          <w:spacing w:val="-3"/>
          <w:sz w:val="24"/>
          <w:szCs w:val="24"/>
        </w:rPr>
      </w:pPr>
      <w:r w:rsidRPr="00A07A0C">
        <w:rPr>
          <w:rFonts w:ascii="Calibri" w:hAnsi="Calibri" w:cs="Calibri"/>
          <w:spacing w:val="-3"/>
          <w:sz w:val="24"/>
          <w:szCs w:val="24"/>
        </w:rPr>
        <w:t>Responsible to:</w:t>
      </w:r>
      <w:r w:rsidRPr="00A07A0C">
        <w:rPr>
          <w:rFonts w:ascii="Calibri" w:hAnsi="Calibri" w:cs="Calibri"/>
          <w:spacing w:val="-3"/>
          <w:sz w:val="24"/>
          <w:szCs w:val="24"/>
        </w:rPr>
        <w:tab/>
        <w:t>PAFRAS Director</w:t>
      </w:r>
    </w:p>
    <w:p w14:paraId="4CB3D657" w14:textId="77777777" w:rsidR="007B2E1A" w:rsidRPr="00A07A0C" w:rsidRDefault="00F6019A">
      <w:pPr>
        <w:tabs>
          <w:tab w:val="left" w:pos="28408"/>
          <w:tab w:val="left" w:pos="28408"/>
        </w:tabs>
        <w:suppressAutoHyphens/>
        <w:ind w:left="2304" w:right="2304" w:hanging="2304"/>
        <w:jc w:val="both"/>
        <w:rPr>
          <w:rFonts w:ascii="Calibri" w:eastAsia="Calibri" w:hAnsi="Calibri" w:cs="Calibri"/>
          <w:spacing w:val="-3"/>
          <w:sz w:val="24"/>
          <w:szCs w:val="24"/>
        </w:rPr>
      </w:pPr>
      <w:r w:rsidRPr="00A07A0C">
        <w:rPr>
          <w:rFonts w:ascii="Calibri" w:hAnsi="Calibri" w:cs="Calibri"/>
          <w:spacing w:val="-3"/>
          <w:sz w:val="24"/>
          <w:szCs w:val="24"/>
        </w:rPr>
        <w:t>Employing body:</w:t>
      </w:r>
      <w:r w:rsidRPr="00A07A0C">
        <w:rPr>
          <w:rFonts w:ascii="Calibri" w:hAnsi="Calibri" w:cs="Calibri"/>
          <w:spacing w:val="-3"/>
          <w:sz w:val="24"/>
          <w:szCs w:val="24"/>
        </w:rPr>
        <w:tab/>
        <w:t>PAFRAS Board of Trustees</w:t>
      </w:r>
    </w:p>
    <w:p w14:paraId="2A32AFD5" w14:textId="77777777" w:rsidR="007B2E1A" w:rsidRPr="00A07A0C" w:rsidRDefault="00F6019A">
      <w:pPr>
        <w:tabs>
          <w:tab w:val="left" w:pos="28408"/>
          <w:tab w:val="left" w:pos="28408"/>
        </w:tabs>
        <w:suppressAutoHyphens/>
        <w:ind w:left="2304" w:right="2304" w:hanging="2304"/>
        <w:jc w:val="both"/>
        <w:rPr>
          <w:rFonts w:ascii="Calibri" w:eastAsia="Calibri" w:hAnsi="Calibri" w:cs="Calibri"/>
          <w:sz w:val="24"/>
          <w:szCs w:val="24"/>
        </w:rPr>
      </w:pPr>
      <w:r w:rsidRPr="00A07A0C">
        <w:rPr>
          <w:rFonts w:ascii="Calibri" w:hAnsi="Calibri" w:cs="Calibri"/>
          <w:spacing w:val="-3"/>
          <w:sz w:val="24"/>
          <w:szCs w:val="24"/>
        </w:rPr>
        <w:t>Location:</w:t>
      </w:r>
      <w:r w:rsidRPr="00A07A0C">
        <w:rPr>
          <w:rFonts w:ascii="Calibri" w:hAnsi="Calibri" w:cs="Calibri"/>
          <w:spacing w:val="-3"/>
          <w:sz w:val="24"/>
          <w:szCs w:val="24"/>
        </w:rPr>
        <w:tab/>
        <w:t>P</w:t>
      </w:r>
      <w:r w:rsidRPr="00A07A0C">
        <w:rPr>
          <w:rFonts w:ascii="Calibri" w:hAnsi="Calibri" w:cs="Calibri"/>
          <w:sz w:val="24"/>
          <w:szCs w:val="24"/>
        </w:rPr>
        <w:t>AFRAS drop-in, PAFRAS office, and occasionally other venues</w:t>
      </w:r>
    </w:p>
    <w:p w14:paraId="197D99D6" w14:textId="77777777" w:rsidR="007B2E1A" w:rsidRPr="00A07A0C" w:rsidRDefault="007B2E1A">
      <w:pPr>
        <w:tabs>
          <w:tab w:val="left" w:pos="2304"/>
          <w:tab w:val="left" w:pos="2880"/>
        </w:tabs>
        <w:suppressAutoHyphens/>
        <w:jc w:val="both"/>
        <w:rPr>
          <w:rFonts w:ascii="Calibri" w:eastAsia="Calibri" w:hAnsi="Calibri" w:cs="Calibri"/>
          <w:spacing w:val="-3"/>
          <w:sz w:val="24"/>
          <w:szCs w:val="24"/>
        </w:rPr>
      </w:pPr>
    </w:p>
    <w:p w14:paraId="4C53EE2D" w14:textId="24FE9843" w:rsidR="000975A5" w:rsidRPr="00A07A0C" w:rsidRDefault="000975A5" w:rsidP="000975A5">
      <w:pPr>
        <w:pStyle w:val="pf0"/>
        <w:jc w:val="both"/>
        <w:rPr>
          <w:rStyle w:val="cf01"/>
          <w:rFonts w:ascii="Calibri" w:hAnsi="Calibri" w:cs="Calibri"/>
          <w:b/>
          <w:sz w:val="24"/>
          <w:szCs w:val="24"/>
        </w:rPr>
      </w:pPr>
      <w:bookmarkStart w:id="0" w:name="_Hlk169620404"/>
      <w:r w:rsidRPr="00A07A0C">
        <w:rPr>
          <w:rFonts w:ascii="Calibri" w:hAnsi="Calibri" w:cs="Calibri"/>
          <w:b/>
        </w:rPr>
        <w:t>We a</w:t>
      </w:r>
      <w:r w:rsidR="00A07A0C" w:rsidRPr="00A07A0C">
        <w:rPr>
          <w:rFonts w:ascii="Calibri" w:hAnsi="Calibri" w:cs="Calibri"/>
          <w:b/>
        </w:rPr>
        <w:t>r</w:t>
      </w:r>
      <w:r w:rsidRPr="00A07A0C">
        <w:rPr>
          <w:rFonts w:ascii="Calibri" w:hAnsi="Calibri" w:cs="Calibri"/>
          <w:b/>
        </w:rPr>
        <w:t>e currently looking to recruit a passionate and committed Senior Mental Health Worker to offer mental health support and onwards referrals for PAFRAS clients.</w:t>
      </w:r>
      <w:r w:rsidRPr="00A07A0C">
        <w:rPr>
          <w:rStyle w:val="cf01"/>
          <w:rFonts w:ascii="Calibri" w:hAnsi="Calibri" w:cs="Calibri"/>
          <w:b/>
          <w:sz w:val="24"/>
          <w:szCs w:val="24"/>
        </w:rPr>
        <w:t xml:space="preserve"> </w:t>
      </w:r>
    </w:p>
    <w:p w14:paraId="4AE50A71" w14:textId="77777777" w:rsidR="000975A5" w:rsidRPr="00A07A0C" w:rsidRDefault="000975A5" w:rsidP="000975A5">
      <w:pPr>
        <w:pStyle w:val="pf0"/>
        <w:jc w:val="both"/>
        <w:rPr>
          <w:rStyle w:val="cf01"/>
          <w:rFonts w:ascii="Calibri" w:hAnsi="Calibri" w:cs="Calibri"/>
          <w:b/>
          <w:sz w:val="24"/>
          <w:szCs w:val="24"/>
        </w:rPr>
      </w:pPr>
      <w:r w:rsidRPr="00A07A0C">
        <w:rPr>
          <w:rStyle w:val="cf01"/>
          <w:rFonts w:ascii="Calibri" w:hAnsi="Calibri" w:cs="Calibri"/>
          <w:b/>
          <w:sz w:val="24"/>
          <w:szCs w:val="24"/>
        </w:rPr>
        <w:t xml:space="preserve">This is a varied and interesting role which involves establishing relationships with people accessing PAFRAS who are experiencing mental health difficulties, which may be existing and long standing or may be </w:t>
      </w:r>
      <w:proofErr w:type="gramStart"/>
      <w:r w:rsidRPr="00A07A0C">
        <w:rPr>
          <w:rStyle w:val="cf01"/>
          <w:rFonts w:ascii="Calibri" w:hAnsi="Calibri" w:cs="Calibri"/>
          <w:b/>
          <w:sz w:val="24"/>
          <w:szCs w:val="24"/>
        </w:rPr>
        <w:t>as a result of</w:t>
      </w:r>
      <w:proofErr w:type="gramEnd"/>
      <w:r w:rsidRPr="00A07A0C">
        <w:rPr>
          <w:rStyle w:val="cf01"/>
          <w:rFonts w:ascii="Calibri" w:hAnsi="Calibri" w:cs="Calibri"/>
          <w:b/>
          <w:sz w:val="24"/>
          <w:szCs w:val="24"/>
        </w:rPr>
        <w:t xml:space="preserve"> trauma and/or the hostile environment.</w:t>
      </w:r>
    </w:p>
    <w:bookmarkEnd w:id="0"/>
    <w:p w14:paraId="4B6645C2" w14:textId="6F0030D4" w:rsidR="000975A5" w:rsidRPr="00A07A0C" w:rsidRDefault="00F61CB1" w:rsidP="001C4CC3">
      <w:pPr>
        <w:pStyle w:val="pf0"/>
        <w:jc w:val="both"/>
        <w:rPr>
          <w:rFonts w:ascii="Calibri" w:hAnsi="Calibri" w:cs="Calibri"/>
          <w:b/>
        </w:rPr>
      </w:pPr>
      <w:r w:rsidRPr="00A07A0C">
        <w:rPr>
          <w:rStyle w:val="cf01"/>
          <w:rFonts w:ascii="Calibri" w:hAnsi="Calibri" w:cs="Calibri"/>
          <w:b/>
          <w:sz w:val="24"/>
          <w:szCs w:val="24"/>
        </w:rPr>
        <w:t>Working within a strength-based approach, we are looking for someone who will bring enthusiasm and flexibility with a willingness to develop our mental health offer, working at the PAFRAS drop-in, office and with some home working.</w:t>
      </w:r>
    </w:p>
    <w:p w14:paraId="61D53B61" w14:textId="77777777" w:rsidR="000975A5" w:rsidRPr="00A07A0C" w:rsidRDefault="000975A5">
      <w:pPr>
        <w:tabs>
          <w:tab w:val="left" w:pos="2304"/>
          <w:tab w:val="left" w:pos="2880"/>
        </w:tabs>
        <w:suppressAutoHyphens/>
        <w:jc w:val="both"/>
        <w:rPr>
          <w:rFonts w:ascii="Calibri" w:eastAsia="Calibri" w:hAnsi="Calibri" w:cs="Calibri"/>
          <w:spacing w:val="-3"/>
          <w:sz w:val="24"/>
          <w:szCs w:val="24"/>
        </w:rPr>
      </w:pPr>
    </w:p>
    <w:p w14:paraId="0283617D" w14:textId="77777777" w:rsidR="007B2E1A" w:rsidRPr="00A07A0C" w:rsidRDefault="00F6019A">
      <w:pPr>
        <w:tabs>
          <w:tab w:val="left" w:pos="2304"/>
          <w:tab w:val="left" w:pos="2880"/>
        </w:tabs>
        <w:suppressAutoHyphens/>
        <w:jc w:val="both"/>
        <w:rPr>
          <w:rFonts w:ascii="Calibri" w:eastAsia="Calibri" w:hAnsi="Calibri" w:cs="Calibri"/>
          <w:spacing w:val="-3"/>
          <w:sz w:val="24"/>
          <w:szCs w:val="24"/>
        </w:rPr>
      </w:pPr>
      <w:r w:rsidRPr="00A07A0C">
        <w:rPr>
          <w:rFonts w:ascii="Calibri" w:hAnsi="Calibri" w:cs="Calibri"/>
          <w:b/>
          <w:bCs/>
          <w:spacing w:val="-3"/>
          <w:sz w:val="24"/>
          <w:szCs w:val="24"/>
        </w:rPr>
        <w:t>PURPOSE OF THE JOB</w:t>
      </w:r>
    </w:p>
    <w:p w14:paraId="053FBB7A" w14:textId="77777777" w:rsidR="007B2E1A" w:rsidRPr="00A07A0C" w:rsidRDefault="007B2E1A">
      <w:pPr>
        <w:tabs>
          <w:tab w:val="left" w:pos="2304"/>
          <w:tab w:val="left" w:pos="2880"/>
        </w:tabs>
        <w:suppressAutoHyphens/>
        <w:jc w:val="both"/>
        <w:rPr>
          <w:rFonts w:ascii="Calibri" w:eastAsia="Calibri" w:hAnsi="Calibri" w:cs="Calibri"/>
          <w:spacing w:val="-3"/>
          <w:sz w:val="24"/>
          <w:szCs w:val="24"/>
        </w:rPr>
      </w:pPr>
    </w:p>
    <w:p w14:paraId="32B7F74B" w14:textId="77777777" w:rsidR="002D66DD" w:rsidRPr="00A07A0C" w:rsidRDefault="002D66DD" w:rsidP="002D66DD">
      <w:pPr>
        <w:suppressAutoHyphens/>
        <w:jc w:val="both"/>
        <w:rPr>
          <w:rFonts w:ascii="Calibri" w:hAnsi="Calibri" w:cs="Calibri"/>
          <w:spacing w:val="-3"/>
          <w:sz w:val="24"/>
          <w:szCs w:val="24"/>
        </w:rPr>
      </w:pPr>
      <w:r w:rsidRPr="00A07A0C">
        <w:rPr>
          <w:rFonts w:ascii="Calibri" w:hAnsi="Calibri" w:cs="Calibri"/>
          <w:spacing w:val="-3"/>
          <w:sz w:val="24"/>
          <w:szCs w:val="24"/>
        </w:rPr>
        <w:t>Taking a strength-based approach, to identify and support the mental health needs of PAFRAS service users, who are predominantly people seeking asylum from all over the world, at risk of, or experiencing destitution. This will include taking a culturally sensitive approach to assessing mental health and providing holistic short to medium term mental health support, ongoing referrals and signposting.</w:t>
      </w:r>
    </w:p>
    <w:p w14:paraId="5696B490" w14:textId="77777777" w:rsidR="002D66DD" w:rsidRPr="00A07A0C" w:rsidRDefault="002D66DD" w:rsidP="002D66DD">
      <w:pPr>
        <w:suppressAutoHyphens/>
        <w:jc w:val="both"/>
        <w:rPr>
          <w:rFonts w:ascii="Calibri" w:hAnsi="Calibri" w:cs="Calibri"/>
          <w:spacing w:val="-3"/>
          <w:sz w:val="24"/>
          <w:szCs w:val="24"/>
        </w:rPr>
      </w:pPr>
    </w:p>
    <w:p w14:paraId="6E99DA9E" w14:textId="77777777" w:rsidR="002D66DD" w:rsidRPr="00A07A0C" w:rsidRDefault="002D66DD" w:rsidP="002D66DD">
      <w:pPr>
        <w:suppressAutoHyphens/>
        <w:jc w:val="both"/>
        <w:rPr>
          <w:rFonts w:ascii="Calibri" w:eastAsia="Calibri" w:hAnsi="Calibri" w:cs="Calibri"/>
          <w:spacing w:val="-3"/>
          <w:sz w:val="24"/>
          <w:szCs w:val="24"/>
        </w:rPr>
      </w:pPr>
      <w:r w:rsidRPr="00A07A0C">
        <w:rPr>
          <w:rFonts w:ascii="Calibri" w:hAnsi="Calibri" w:cs="Calibri"/>
          <w:spacing w:val="-3"/>
          <w:sz w:val="24"/>
          <w:szCs w:val="24"/>
        </w:rPr>
        <w:t>Mental health support is delivered as part of an integrated team at PAFRAS, working alongside caseworkers and volunteers.</w:t>
      </w:r>
    </w:p>
    <w:p w14:paraId="1F64C53A" w14:textId="77777777" w:rsidR="002D66DD" w:rsidRPr="00A07A0C" w:rsidRDefault="002D66DD" w:rsidP="002D66DD">
      <w:pPr>
        <w:suppressAutoHyphens/>
        <w:jc w:val="both"/>
        <w:rPr>
          <w:rFonts w:ascii="Calibri" w:eastAsia="Calibri" w:hAnsi="Calibri" w:cs="Calibri"/>
          <w:spacing w:val="-3"/>
          <w:sz w:val="24"/>
          <w:szCs w:val="24"/>
        </w:rPr>
      </w:pPr>
    </w:p>
    <w:p w14:paraId="77EF1636" w14:textId="77777777" w:rsidR="002D66DD" w:rsidRPr="00A07A0C" w:rsidRDefault="002D66DD" w:rsidP="002D66DD">
      <w:pPr>
        <w:suppressAutoHyphens/>
        <w:jc w:val="both"/>
        <w:rPr>
          <w:rFonts w:ascii="Calibri" w:eastAsia="Calibri" w:hAnsi="Calibri" w:cs="Calibri"/>
          <w:spacing w:val="-3"/>
          <w:sz w:val="24"/>
          <w:szCs w:val="24"/>
        </w:rPr>
      </w:pPr>
      <w:r w:rsidRPr="00A07A0C">
        <w:rPr>
          <w:rFonts w:ascii="Calibri" w:hAnsi="Calibri" w:cs="Calibri"/>
          <w:spacing w:val="-3"/>
          <w:sz w:val="24"/>
          <w:szCs w:val="24"/>
        </w:rPr>
        <w:t xml:space="preserve">The post-holder will liaise and develop close working links with appropriate </w:t>
      </w:r>
      <w:proofErr w:type="spellStart"/>
      <w:r w:rsidRPr="00A07A0C">
        <w:rPr>
          <w:rFonts w:ascii="Calibri" w:hAnsi="Calibri" w:cs="Calibri"/>
          <w:spacing w:val="-3"/>
          <w:sz w:val="24"/>
          <w:szCs w:val="24"/>
        </w:rPr>
        <w:t>organisations</w:t>
      </w:r>
      <w:proofErr w:type="spellEnd"/>
      <w:r w:rsidRPr="00A07A0C">
        <w:rPr>
          <w:rFonts w:ascii="Calibri" w:hAnsi="Calibri" w:cs="Calibri"/>
          <w:spacing w:val="-3"/>
          <w:sz w:val="24"/>
          <w:szCs w:val="24"/>
        </w:rPr>
        <w:t xml:space="preserve"> to ensure appropriate assessments and referrals are undertaken, focusing on mental health and the wider determinants of </w:t>
      </w:r>
      <w:proofErr w:type="spellStart"/>
      <w:proofErr w:type="gramStart"/>
      <w:r w:rsidRPr="00A07A0C">
        <w:rPr>
          <w:rFonts w:ascii="Calibri" w:hAnsi="Calibri" w:cs="Calibri"/>
          <w:spacing w:val="-3"/>
          <w:sz w:val="24"/>
          <w:szCs w:val="24"/>
        </w:rPr>
        <w:t>heath</w:t>
      </w:r>
      <w:proofErr w:type="spellEnd"/>
      <w:proofErr w:type="gramEnd"/>
      <w:r w:rsidRPr="00A07A0C">
        <w:rPr>
          <w:rFonts w:ascii="Calibri" w:hAnsi="Calibri" w:cs="Calibri"/>
          <w:spacing w:val="-3"/>
          <w:sz w:val="24"/>
          <w:szCs w:val="24"/>
        </w:rPr>
        <w:t xml:space="preserve"> and </w:t>
      </w:r>
      <w:proofErr w:type="gramStart"/>
      <w:r w:rsidRPr="00A07A0C">
        <w:rPr>
          <w:rFonts w:ascii="Calibri" w:hAnsi="Calibri" w:cs="Calibri"/>
          <w:spacing w:val="-3"/>
          <w:sz w:val="24"/>
          <w:szCs w:val="24"/>
        </w:rPr>
        <w:t>wellbeing</w:t>
      </w:r>
      <w:proofErr w:type="gramEnd"/>
      <w:r w:rsidRPr="00A07A0C">
        <w:rPr>
          <w:rFonts w:ascii="Calibri" w:hAnsi="Calibri" w:cs="Calibri"/>
          <w:spacing w:val="-3"/>
          <w:sz w:val="24"/>
          <w:szCs w:val="24"/>
        </w:rPr>
        <w:t xml:space="preserve">. </w:t>
      </w:r>
    </w:p>
    <w:p w14:paraId="43E88F3B" w14:textId="77777777" w:rsidR="007B2E1A" w:rsidRPr="00A07A0C" w:rsidRDefault="007B2E1A">
      <w:pPr>
        <w:suppressAutoHyphens/>
        <w:jc w:val="both"/>
        <w:rPr>
          <w:rFonts w:ascii="Calibri" w:eastAsia="Calibri" w:hAnsi="Calibri" w:cs="Calibri"/>
          <w:spacing w:val="-3"/>
          <w:sz w:val="24"/>
          <w:szCs w:val="24"/>
        </w:rPr>
      </w:pPr>
    </w:p>
    <w:p w14:paraId="4BCBA5EC" w14:textId="77777777" w:rsidR="007B2E1A" w:rsidRPr="00A07A0C" w:rsidRDefault="007B2E1A">
      <w:pPr>
        <w:suppressAutoHyphens/>
        <w:jc w:val="both"/>
        <w:rPr>
          <w:rFonts w:ascii="Calibri" w:eastAsia="Calibri" w:hAnsi="Calibri" w:cs="Calibri"/>
          <w:spacing w:val="-3"/>
          <w:sz w:val="24"/>
          <w:szCs w:val="24"/>
        </w:rPr>
      </w:pPr>
    </w:p>
    <w:p w14:paraId="5EA92041" w14:textId="77777777" w:rsidR="007B2E1A" w:rsidRPr="00A07A0C" w:rsidRDefault="00F6019A">
      <w:pPr>
        <w:tabs>
          <w:tab w:val="left" w:pos="2304"/>
          <w:tab w:val="left" w:pos="2880"/>
        </w:tabs>
        <w:suppressAutoHyphens/>
        <w:jc w:val="both"/>
        <w:rPr>
          <w:rFonts w:ascii="Calibri" w:eastAsia="Calibri" w:hAnsi="Calibri" w:cs="Calibri"/>
          <w:spacing w:val="-3"/>
          <w:sz w:val="24"/>
          <w:szCs w:val="24"/>
        </w:rPr>
      </w:pPr>
      <w:r w:rsidRPr="00A07A0C">
        <w:rPr>
          <w:rFonts w:ascii="Calibri" w:hAnsi="Calibri" w:cs="Calibri"/>
          <w:b/>
          <w:bCs/>
          <w:spacing w:val="-3"/>
          <w:sz w:val="24"/>
          <w:szCs w:val="24"/>
        </w:rPr>
        <w:t>MAIN DUTIES AND RESPONSIBILITIES</w:t>
      </w:r>
    </w:p>
    <w:p w14:paraId="19474F6F" w14:textId="77777777" w:rsidR="007B2E1A" w:rsidRPr="00A07A0C" w:rsidRDefault="007B2E1A">
      <w:pPr>
        <w:tabs>
          <w:tab w:val="left" w:pos="2304"/>
          <w:tab w:val="left" w:pos="2880"/>
        </w:tabs>
        <w:suppressAutoHyphens/>
        <w:jc w:val="both"/>
        <w:rPr>
          <w:rFonts w:ascii="Calibri" w:eastAsia="Calibri" w:hAnsi="Calibri" w:cs="Calibri"/>
          <w:spacing w:val="-3"/>
          <w:sz w:val="24"/>
          <w:szCs w:val="24"/>
        </w:rPr>
      </w:pPr>
    </w:p>
    <w:p w14:paraId="6D3420B4" w14:textId="77777777" w:rsidR="00E72367" w:rsidRPr="00A07A0C" w:rsidRDefault="00EE06D7" w:rsidP="00E72367">
      <w:pPr>
        <w:pStyle w:val="ListParagraph"/>
        <w:numPr>
          <w:ilvl w:val="0"/>
          <w:numId w:val="8"/>
        </w:numPr>
        <w:suppressAutoHyphens/>
        <w:ind w:right="720"/>
        <w:rPr>
          <w:rFonts w:ascii="Calibri" w:eastAsia="Calibri" w:hAnsi="Calibri" w:cs="Calibri"/>
          <w:spacing w:val="-3"/>
        </w:rPr>
      </w:pPr>
      <w:r w:rsidRPr="00A07A0C">
        <w:rPr>
          <w:rFonts w:ascii="Calibri" w:hAnsi="Calibri" w:cs="Calibri"/>
          <w:spacing w:val="-3"/>
        </w:rPr>
        <w:t xml:space="preserve">To assess service users’ mental health, </w:t>
      </w:r>
      <w:proofErr w:type="gramStart"/>
      <w:r w:rsidRPr="00A07A0C">
        <w:rPr>
          <w:rFonts w:ascii="Calibri" w:hAnsi="Calibri" w:cs="Calibri"/>
          <w:spacing w:val="-3"/>
        </w:rPr>
        <w:t>taking into account</w:t>
      </w:r>
      <w:proofErr w:type="gramEnd"/>
      <w:r w:rsidRPr="00A07A0C">
        <w:rPr>
          <w:rFonts w:ascii="Calibri" w:hAnsi="Calibri" w:cs="Calibri"/>
          <w:spacing w:val="-3"/>
        </w:rPr>
        <w:t xml:space="preserve"> the high levels of trauma.</w:t>
      </w:r>
    </w:p>
    <w:p w14:paraId="7E355BA5" w14:textId="77777777" w:rsidR="00E72367" w:rsidRPr="00A07A0C" w:rsidRDefault="00E72367" w:rsidP="00E72367">
      <w:pPr>
        <w:pStyle w:val="ListParagraph"/>
        <w:suppressAutoHyphens/>
        <w:ind w:left="1080" w:right="720"/>
        <w:rPr>
          <w:rFonts w:ascii="Calibri" w:eastAsia="Calibri" w:hAnsi="Calibri" w:cs="Calibri"/>
          <w:spacing w:val="-3"/>
        </w:rPr>
      </w:pPr>
    </w:p>
    <w:p w14:paraId="6F5EF5D3" w14:textId="796A81DE" w:rsidR="00E72367" w:rsidRPr="00A07A0C" w:rsidRDefault="00EE06D7" w:rsidP="00E72367">
      <w:pPr>
        <w:pStyle w:val="ListParagraph"/>
        <w:numPr>
          <w:ilvl w:val="0"/>
          <w:numId w:val="8"/>
        </w:numPr>
        <w:suppressAutoHyphens/>
        <w:ind w:right="720"/>
        <w:rPr>
          <w:rFonts w:ascii="Calibri" w:eastAsia="Calibri" w:hAnsi="Calibri" w:cs="Calibri"/>
          <w:spacing w:val="-3"/>
        </w:rPr>
      </w:pPr>
      <w:r w:rsidRPr="00A07A0C">
        <w:rPr>
          <w:rFonts w:ascii="Calibri" w:hAnsi="Calibri" w:cs="Calibri"/>
          <w:spacing w:val="-3"/>
        </w:rPr>
        <w:t>To provide mental health support to service users, taking a strength-based, person-</w:t>
      </w:r>
      <w:r w:rsidR="00E72367" w:rsidRPr="00A07A0C">
        <w:rPr>
          <w:rFonts w:ascii="Calibri" w:hAnsi="Calibri" w:cs="Calibri"/>
          <w:spacing w:val="-3"/>
        </w:rPr>
        <w:t>centered</w:t>
      </w:r>
      <w:r w:rsidRPr="00A07A0C">
        <w:rPr>
          <w:rFonts w:ascii="Calibri" w:hAnsi="Calibri" w:cs="Calibri"/>
          <w:spacing w:val="-3"/>
        </w:rPr>
        <w:t>, trauma-informed approach.</w:t>
      </w:r>
    </w:p>
    <w:p w14:paraId="2909852F" w14:textId="77777777" w:rsidR="00E72367" w:rsidRPr="00A07A0C" w:rsidRDefault="00E72367" w:rsidP="00E72367">
      <w:pPr>
        <w:pStyle w:val="ListParagraph"/>
        <w:rPr>
          <w:rFonts w:ascii="Calibri" w:hAnsi="Calibri" w:cs="Calibri"/>
          <w:spacing w:val="-3"/>
          <w:lang w:val="en-GB"/>
        </w:rPr>
      </w:pPr>
    </w:p>
    <w:p w14:paraId="22754426" w14:textId="792DDC07" w:rsidR="002A2F35" w:rsidRPr="00A07A0C" w:rsidRDefault="002A2F35" w:rsidP="00E72367">
      <w:pPr>
        <w:pStyle w:val="ListParagraph"/>
        <w:numPr>
          <w:ilvl w:val="0"/>
          <w:numId w:val="8"/>
        </w:numPr>
        <w:suppressAutoHyphens/>
        <w:ind w:right="720"/>
        <w:rPr>
          <w:rFonts w:ascii="Calibri" w:eastAsia="Calibri" w:hAnsi="Calibri" w:cs="Calibri"/>
          <w:spacing w:val="-3"/>
        </w:rPr>
      </w:pPr>
      <w:r w:rsidRPr="00A07A0C">
        <w:rPr>
          <w:rFonts w:ascii="Calibri" w:hAnsi="Calibri" w:cs="Calibri"/>
          <w:spacing w:val="-3"/>
          <w:lang w:val="en-GB"/>
        </w:rPr>
        <w:t>To support service users presenting with acute or emergency mental health difficulties and</w:t>
      </w:r>
      <w:r w:rsidRPr="00A07A0C">
        <w:rPr>
          <w:rFonts w:ascii="Calibri" w:hAnsi="Calibri" w:cs="Calibri"/>
          <w:spacing w:val="-3"/>
        </w:rPr>
        <w:t xml:space="preserve"> signpost appropriately.</w:t>
      </w:r>
    </w:p>
    <w:p w14:paraId="07C43B3A" w14:textId="77777777" w:rsidR="002A2F35" w:rsidRPr="00A07A0C" w:rsidRDefault="002A2F35" w:rsidP="002A2F35">
      <w:pPr>
        <w:pStyle w:val="ListParagraph"/>
        <w:rPr>
          <w:rFonts w:ascii="Calibri" w:hAnsi="Calibri" w:cs="Calibri"/>
          <w:spacing w:val="-3"/>
        </w:rPr>
      </w:pPr>
    </w:p>
    <w:p w14:paraId="77EC69E0" w14:textId="1968A522" w:rsidR="00FE0268" w:rsidRPr="00A07A0C" w:rsidRDefault="00FE0268" w:rsidP="009D2756">
      <w:pPr>
        <w:pStyle w:val="ListParagraph"/>
        <w:numPr>
          <w:ilvl w:val="0"/>
          <w:numId w:val="8"/>
        </w:numPr>
        <w:suppressAutoHyphens/>
        <w:ind w:right="720"/>
        <w:rPr>
          <w:rFonts w:ascii="Calibri" w:eastAsia="Calibri" w:hAnsi="Calibri" w:cs="Calibri"/>
          <w:spacing w:val="-3"/>
        </w:rPr>
      </w:pPr>
      <w:r w:rsidRPr="00A07A0C">
        <w:rPr>
          <w:rFonts w:ascii="Calibri" w:hAnsi="Calibri" w:cs="Calibri"/>
          <w:spacing w:val="-3"/>
        </w:rPr>
        <w:t>To assess and manage risk</w:t>
      </w:r>
      <w:r w:rsidR="002A2F35" w:rsidRPr="00A07A0C">
        <w:rPr>
          <w:rFonts w:ascii="Calibri" w:hAnsi="Calibri" w:cs="Calibri"/>
          <w:spacing w:val="-3"/>
        </w:rPr>
        <w:t xml:space="preserve">, following PAFRAS’s safeguarding procedures when </w:t>
      </w:r>
      <w:r w:rsidR="00431604" w:rsidRPr="00A07A0C">
        <w:rPr>
          <w:rFonts w:ascii="Calibri" w:hAnsi="Calibri" w:cs="Calibri"/>
          <w:spacing w:val="-3"/>
        </w:rPr>
        <w:t>appropriate.</w:t>
      </w:r>
    </w:p>
    <w:p w14:paraId="1A09E401" w14:textId="707D8E68" w:rsidR="007B2E1A" w:rsidRPr="00A07A0C" w:rsidRDefault="007B2E1A" w:rsidP="009D2756">
      <w:pPr>
        <w:suppressAutoHyphens/>
        <w:ind w:left="720" w:right="720" w:hanging="670"/>
        <w:jc w:val="both"/>
        <w:rPr>
          <w:rFonts w:ascii="Calibri" w:eastAsia="Calibri" w:hAnsi="Calibri" w:cs="Calibri"/>
          <w:spacing w:val="-3"/>
          <w:sz w:val="24"/>
          <w:szCs w:val="24"/>
        </w:rPr>
      </w:pPr>
    </w:p>
    <w:p w14:paraId="087CAD51" w14:textId="1BCD2132" w:rsidR="007B2E1A" w:rsidRPr="00A07A0C" w:rsidRDefault="00F6019A" w:rsidP="009D2756">
      <w:pPr>
        <w:pStyle w:val="ListParagraph"/>
        <w:numPr>
          <w:ilvl w:val="0"/>
          <w:numId w:val="8"/>
        </w:numPr>
        <w:suppressAutoHyphens/>
        <w:ind w:right="720"/>
        <w:rPr>
          <w:rFonts w:ascii="Calibri" w:eastAsia="Calibri" w:hAnsi="Calibri" w:cs="Calibri"/>
          <w:spacing w:val="-3"/>
        </w:rPr>
      </w:pPr>
      <w:r w:rsidRPr="00A07A0C">
        <w:rPr>
          <w:rFonts w:ascii="Calibri" w:hAnsi="Calibri" w:cs="Calibri"/>
          <w:spacing w:val="-3"/>
        </w:rPr>
        <w:t>To support service users in accessing statutory mainstream mental health services.</w:t>
      </w:r>
    </w:p>
    <w:p w14:paraId="3211C3AF" w14:textId="77777777" w:rsidR="007B2E1A" w:rsidRPr="00A07A0C" w:rsidRDefault="007B2E1A">
      <w:pPr>
        <w:suppressAutoHyphens/>
        <w:ind w:left="720" w:right="720" w:hanging="720"/>
        <w:jc w:val="both"/>
        <w:rPr>
          <w:rFonts w:ascii="Calibri" w:eastAsia="Calibri" w:hAnsi="Calibri" w:cs="Calibri"/>
          <w:spacing w:val="-3"/>
          <w:sz w:val="24"/>
          <w:szCs w:val="24"/>
        </w:rPr>
      </w:pPr>
    </w:p>
    <w:p w14:paraId="0E8B926B" w14:textId="7FEF578C" w:rsidR="009D2756" w:rsidRPr="00A07A0C" w:rsidRDefault="00F6019A" w:rsidP="009D2756">
      <w:pPr>
        <w:pStyle w:val="ListParagraph"/>
        <w:numPr>
          <w:ilvl w:val="0"/>
          <w:numId w:val="8"/>
        </w:numPr>
        <w:suppressAutoHyphens/>
        <w:ind w:right="720"/>
        <w:rPr>
          <w:rFonts w:ascii="Calibri" w:hAnsi="Calibri" w:cs="Calibri"/>
          <w:spacing w:val="-3"/>
        </w:rPr>
      </w:pPr>
      <w:r w:rsidRPr="00A07A0C">
        <w:rPr>
          <w:rFonts w:ascii="Calibri" w:hAnsi="Calibri" w:cs="Calibri"/>
          <w:spacing w:val="-3"/>
        </w:rPr>
        <w:t>To develop</w:t>
      </w:r>
      <w:r w:rsidR="00AB2A98" w:rsidRPr="00A07A0C">
        <w:rPr>
          <w:rFonts w:ascii="Calibri" w:hAnsi="Calibri" w:cs="Calibri"/>
          <w:spacing w:val="-3"/>
        </w:rPr>
        <w:t xml:space="preserve"> new and following existing</w:t>
      </w:r>
      <w:r w:rsidRPr="00A07A0C">
        <w:rPr>
          <w:rFonts w:ascii="Calibri" w:hAnsi="Calibri" w:cs="Calibri"/>
          <w:spacing w:val="-3"/>
        </w:rPr>
        <w:t xml:space="preserve"> referral procedures to and from mental health services and make referrals to a range of appropriate agencies, across different sectors.</w:t>
      </w:r>
    </w:p>
    <w:p w14:paraId="1B2B8904" w14:textId="77777777" w:rsidR="009D2756" w:rsidRPr="00A07A0C" w:rsidRDefault="009D2756" w:rsidP="009D2756">
      <w:pPr>
        <w:suppressAutoHyphens/>
        <w:ind w:left="720" w:right="720" w:hanging="720"/>
        <w:jc w:val="both"/>
        <w:rPr>
          <w:rFonts w:ascii="Calibri" w:hAnsi="Calibri" w:cs="Calibri"/>
          <w:spacing w:val="-3"/>
          <w:sz w:val="24"/>
          <w:szCs w:val="24"/>
        </w:rPr>
      </w:pPr>
    </w:p>
    <w:p w14:paraId="5E9556DC" w14:textId="77777777" w:rsidR="009D2756" w:rsidRPr="00A07A0C" w:rsidRDefault="00D976B2" w:rsidP="009D2756">
      <w:pPr>
        <w:pStyle w:val="ListParagraph"/>
        <w:numPr>
          <w:ilvl w:val="0"/>
          <w:numId w:val="8"/>
        </w:numPr>
        <w:suppressAutoHyphens/>
        <w:ind w:right="720"/>
        <w:rPr>
          <w:rFonts w:ascii="Calibri" w:hAnsi="Calibri" w:cs="Calibri"/>
          <w:spacing w:val="-3"/>
        </w:rPr>
      </w:pPr>
      <w:r w:rsidRPr="00A07A0C">
        <w:rPr>
          <w:rFonts w:ascii="Calibri" w:hAnsi="Calibri" w:cs="Calibri"/>
          <w:spacing w:val="-3"/>
        </w:rPr>
        <w:t>To develop cultural competence and utilize appropriate communication methods, for example working through interpreters.</w:t>
      </w:r>
    </w:p>
    <w:p w14:paraId="22322844" w14:textId="77777777" w:rsidR="009D2756" w:rsidRPr="00A07A0C" w:rsidRDefault="009D2756" w:rsidP="009D2756">
      <w:pPr>
        <w:pStyle w:val="ListParagraph"/>
        <w:rPr>
          <w:rFonts w:ascii="Calibri" w:hAnsi="Calibri" w:cs="Calibri"/>
          <w:spacing w:val="-3"/>
        </w:rPr>
      </w:pPr>
    </w:p>
    <w:p w14:paraId="5809D8B7" w14:textId="47DDA2F0" w:rsidR="007B2E1A" w:rsidRPr="00A07A0C" w:rsidRDefault="00F6019A" w:rsidP="009D2756">
      <w:pPr>
        <w:pStyle w:val="ListParagraph"/>
        <w:numPr>
          <w:ilvl w:val="0"/>
          <w:numId w:val="8"/>
        </w:numPr>
        <w:suppressAutoHyphens/>
        <w:ind w:right="720"/>
        <w:rPr>
          <w:rFonts w:ascii="Calibri" w:hAnsi="Calibri" w:cs="Calibri"/>
          <w:spacing w:val="-3"/>
        </w:rPr>
      </w:pPr>
      <w:r w:rsidRPr="00A07A0C">
        <w:rPr>
          <w:rFonts w:ascii="Calibri" w:hAnsi="Calibri" w:cs="Calibri"/>
          <w:spacing w:val="-3"/>
        </w:rPr>
        <w:t>Work at the PAFRAS drop-in and other venues where appropriate.</w:t>
      </w:r>
    </w:p>
    <w:p w14:paraId="0CCBD494" w14:textId="77777777" w:rsidR="007B2E1A" w:rsidRPr="00A07A0C" w:rsidRDefault="007B2E1A">
      <w:pPr>
        <w:suppressAutoHyphens/>
        <w:ind w:left="720" w:hanging="720"/>
        <w:jc w:val="both"/>
        <w:rPr>
          <w:rFonts w:ascii="Calibri" w:eastAsia="Calibri" w:hAnsi="Calibri" w:cs="Calibri"/>
          <w:spacing w:val="-3"/>
          <w:sz w:val="24"/>
          <w:szCs w:val="24"/>
        </w:rPr>
      </w:pPr>
    </w:p>
    <w:p w14:paraId="02A6DB0E" w14:textId="40B6A009"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Facilitate and/or oversee group work.</w:t>
      </w:r>
    </w:p>
    <w:p w14:paraId="562E5EC8" w14:textId="77777777" w:rsidR="007B2E1A" w:rsidRPr="00A07A0C" w:rsidRDefault="007B2E1A">
      <w:pPr>
        <w:suppressAutoHyphens/>
        <w:ind w:left="720" w:hanging="720"/>
        <w:jc w:val="both"/>
        <w:rPr>
          <w:rFonts w:ascii="Calibri" w:eastAsia="Calibri" w:hAnsi="Calibri" w:cs="Calibri"/>
          <w:spacing w:val="-3"/>
          <w:sz w:val="24"/>
          <w:szCs w:val="24"/>
        </w:rPr>
      </w:pPr>
    </w:p>
    <w:p w14:paraId="4BF70F6D" w14:textId="58792224"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Work in a sometimes-high pressured environment with a challenging caseload.</w:t>
      </w:r>
    </w:p>
    <w:p w14:paraId="6017A13C" w14:textId="77777777" w:rsidR="007B2E1A" w:rsidRPr="00A07A0C" w:rsidRDefault="007B2E1A">
      <w:pPr>
        <w:suppressAutoHyphens/>
        <w:ind w:left="720" w:hanging="720"/>
        <w:jc w:val="both"/>
        <w:rPr>
          <w:rFonts w:ascii="Calibri" w:eastAsia="Calibri" w:hAnsi="Calibri" w:cs="Calibri"/>
          <w:spacing w:val="-3"/>
          <w:sz w:val="24"/>
          <w:szCs w:val="24"/>
        </w:rPr>
      </w:pPr>
    </w:p>
    <w:p w14:paraId="0591766F" w14:textId="506624D2"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Maintain good standard of record keeping in accordance with relevant procedures and best practice.</w:t>
      </w:r>
    </w:p>
    <w:p w14:paraId="38792890" w14:textId="77777777" w:rsidR="007B2E1A" w:rsidRPr="00A07A0C" w:rsidRDefault="007B2E1A">
      <w:pPr>
        <w:suppressAutoHyphens/>
        <w:ind w:left="720" w:hanging="720"/>
        <w:jc w:val="both"/>
        <w:rPr>
          <w:rFonts w:ascii="Calibri" w:eastAsia="Calibri" w:hAnsi="Calibri" w:cs="Calibri"/>
          <w:spacing w:val="-3"/>
          <w:sz w:val="24"/>
          <w:szCs w:val="24"/>
        </w:rPr>
      </w:pPr>
    </w:p>
    <w:p w14:paraId="1B15E48C" w14:textId="07A3F01B"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To provide quarterly reports to commissioners and attend quarterly monitoring meetings.</w:t>
      </w:r>
    </w:p>
    <w:p w14:paraId="31ED863C" w14:textId="77777777" w:rsidR="007B2E1A" w:rsidRPr="00A07A0C" w:rsidRDefault="007B2E1A">
      <w:pPr>
        <w:suppressAutoHyphens/>
        <w:ind w:left="720" w:hanging="720"/>
        <w:jc w:val="both"/>
        <w:rPr>
          <w:rFonts w:ascii="Calibri" w:eastAsia="Calibri" w:hAnsi="Calibri" w:cs="Calibri"/>
          <w:spacing w:val="-3"/>
          <w:sz w:val="24"/>
          <w:szCs w:val="24"/>
        </w:rPr>
      </w:pPr>
    </w:p>
    <w:p w14:paraId="00436831" w14:textId="4836B95D"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To represent PAFRAS at external meetings and working groups.</w:t>
      </w:r>
    </w:p>
    <w:p w14:paraId="3500E2B6" w14:textId="77777777" w:rsidR="007B2E1A" w:rsidRPr="00A07A0C" w:rsidRDefault="007B2E1A">
      <w:pPr>
        <w:suppressAutoHyphens/>
        <w:ind w:left="720" w:hanging="720"/>
        <w:jc w:val="both"/>
        <w:rPr>
          <w:rFonts w:ascii="Calibri" w:eastAsia="Calibri" w:hAnsi="Calibri" w:cs="Calibri"/>
          <w:spacing w:val="-3"/>
          <w:sz w:val="24"/>
          <w:szCs w:val="24"/>
        </w:rPr>
      </w:pPr>
    </w:p>
    <w:p w14:paraId="7E0641D2" w14:textId="68A4C896"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To contribute to PAFRAS’s strategic development, especially in relation to the PAFRAS mental health service. This will include researching new opportunities, assessing and being aware of shifting patterns/areas of needs and ongoing service evaluation and development.</w:t>
      </w:r>
    </w:p>
    <w:p w14:paraId="51181E7B" w14:textId="77777777" w:rsidR="007B2E1A" w:rsidRPr="00A07A0C" w:rsidRDefault="007B2E1A">
      <w:pPr>
        <w:suppressAutoHyphens/>
        <w:ind w:left="720" w:hanging="720"/>
        <w:jc w:val="both"/>
        <w:rPr>
          <w:rFonts w:ascii="Calibri" w:eastAsia="Calibri" w:hAnsi="Calibri" w:cs="Calibri"/>
          <w:spacing w:val="-3"/>
          <w:sz w:val="24"/>
          <w:szCs w:val="24"/>
        </w:rPr>
      </w:pPr>
    </w:p>
    <w:p w14:paraId="25564501" w14:textId="49C92DF5"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To develop and implement effective feedback, evaluation and monitoring methods for the PAFRAS mental health service.</w:t>
      </w:r>
    </w:p>
    <w:p w14:paraId="79A1F58D" w14:textId="77777777" w:rsidR="007B2E1A" w:rsidRPr="00A07A0C" w:rsidRDefault="007B2E1A">
      <w:pPr>
        <w:suppressAutoHyphens/>
        <w:ind w:left="720" w:hanging="720"/>
        <w:jc w:val="both"/>
        <w:rPr>
          <w:rFonts w:ascii="Calibri" w:eastAsia="Calibri" w:hAnsi="Calibri" w:cs="Calibri"/>
          <w:spacing w:val="-3"/>
          <w:sz w:val="24"/>
          <w:szCs w:val="24"/>
        </w:rPr>
      </w:pPr>
    </w:p>
    <w:p w14:paraId="55561948" w14:textId="28326401"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 xml:space="preserve">To write letters of support to external agencies highlighting mental health </w:t>
      </w:r>
      <w:r w:rsidR="00531F1C" w:rsidRPr="00A07A0C">
        <w:rPr>
          <w:rFonts w:ascii="Calibri" w:hAnsi="Calibri" w:cs="Calibri"/>
          <w:spacing w:val="-3"/>
        </w:rPr>
        <w:t>support needs and difficulties</w:t>
      </w:r>
      <w:r w:rsidRPr="00A07A0C">
        <w:rPr>
          <w:rFonts w:ascii="Calibri" w:hAnsi="Calibri" w:cs="Calibri"/>
          <w:spacing w:val="-3"/>
        </w:rPr>
        <w:t xml:space="preserve"> being experienced by service users.</w:t>
      </w:r>
    </w:p>
    <w:p w14:paraId="6314D11F" w14:textId="77777777" w:rsidR="007B2E1A" w:rsidRPr="00A07A0C" w:rsidRDefault="007B2E1A">
      <w:pPr>
        <w:suppressAutoHyphens/>
        <w:jc w:val="both"/>
        <w:rPr>
          <w:rFonts w:ascii="Calibri" w:eastAsia="Calibri" w:hAnsi="Calibri" w:cs="Calibri"/>
          <w:spacing w:val="-3"/>
          <w:sz w:val="24"/>
          <w:szCs w:val="24"/>
        </w:rPr>
      </w:pPr>
    </w:p>
    <w:p w14:paraId="30A776AB" w14:textId="78790EB1" w:rsidR="007B2E1A" w:rsidRPr="00A07A0C" w:rsidRDefault="00F6019A"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t xml:space="preserve">Line </w:t>
      </w:r>
      <w:proofErr w:type="gramStart"/>
      <w:r w:rsidRPr="00A07A0C">
        <w:rPr>
          <w:rFonts w:ascii="Calibri" w:hAnsi="Calibri" w:cs="Calibri"/>
          <w:spacing w:val="-3"/>
        </w:rPr>
        <w:t>manage</w:t>
      </w:r>
      <w:proofErr w:type="gramEnd"/>
      <w:r w:rsidRPr="00A07A0C">
        <w:rPr>
          <w:rFonts w:ascii="Calibri" w:hAnsi="Calibri" w:cs="Calibri"/>
          <w:spacing w:val="-3"/>
        </w:rPr>
        <w:t xml:space="preserve"> the mental health support worker and domestic abuse support worker and </w:t>
      </w:r>
      <w:proofErr w:type="gramStart"/>
      <w:r w:rsidRPr="00A07A0C">
        <w:rPr>
          <w:rFonts w:ascii="Calibri" w:hAnsi="Calibri" w:cs="Calibri"/>
          <w:spacing w:val="-3"/>
        </w:rPr>
        <w:t>provide</w:t>
      </w:r>
      <w:proofErr w:type="gramEnd"/>
      <w:r w:rsidRPr="00A07A0C">
        <w:rPr>
          <w:rFonts w:ascii="Calibri" w:hAnsi="Calibri" w:cs="Calibri"/>
          <w:spacing w:val="-3"/>
        </w:rPr>
        <w:t xml:space="preserve"> monthly support and supervision sessions.</w:t>
      </w:r>
    </w:p>
    <w:p w14:paraId="238040E2" w14:textId="77777777" w:rsidR="007B2E1A" w:rsidRPr="00A07A0C" w:rsidRDefault="007B2E1A">
      <w:pPr>
        <w:suppressAutoHyphens/>
        <w:ind w:left="720" w:hanging="720"/>
        <w:jc w:val="both"/>
        <w:rPr>
          <w:rFonts w:ascii="Calibri" w:eastAsia="Calibri" w:hAnsi="Calibri" w:cs="Calibri"/>
          <w:spacing w:val="-3"/>
          <w:sz w:val="24"/>
          <w:szCs w:val="24"/>
        </w:rPr>
      </w:pPr>
    </w:p>
    <w:p w14:paraId="0A45F1E0" w14:textId="20F3A442" w:rsidR="007B2E1A" w:rsidRPr="00A07A0C" w:rsidRDefault="00E12ACB" w:rsidP="009D2756">
      <w:pPr>
        <w:pStyle w:val="ListParagraph"/>
        <w:numPr>
          <w:ilvl w:val="0"/>
          <w:numId w:val="8"/>
        </w:numPr>
        <w:suppressAutoHyphens/>
        <w:rPr>
          <w:rFonts w:ascii="Calibri" w:eastAsia="Calibri" w:hAnsi="Calibri" w:cs="Calibri"/>
          <w:spacing w:val="-3"/>
        </w:rPr>
      </w:pPr>
      <w:r>
        <w:rPr>
          <w:rFonts w:ascii="Calibri" w:hAnsi="Calibri" w:cs="Calibri"/>
          <w:spacing w:val="-3"/>
        </w:rPr>
        <w:t>Line manage</w:t>
      </w:r>
      <w:r w:rsidR="00A07B4D">
        <w:rPr>
          <w:rFonts w:ascii="Calibri" w:hAnsi="Calibri" w:cs="Calibri"/>
          <w:spacing w:val="-3"/>
        </w:rPr>
        <w:t>ment support for</w:t>
      </w:r>
      <w:r w:rsidR="00F6019A" w:rsidRPr="00A07A0C">
        <w:rPr>
          <w:rFonts w:ascii="Calibri" w:hAnsi="Calibri" w:cs="Calibri"/>
          <w:spacing w:val="-3"/>
        </w:rPr>
        <w:t xml:space="preserve"> up to two counselling/psychotherapy students on placement at PAFRAS.</w:t>
      </w:r>
    </w:p>
    <w:p w14:paraId="385CD4B3" w14:textId="77777777" w:rsidR="007B2E1A" w:rsidRPr="00A07A0C" w:rsidRDefault="007B2E1A">
      <w:pPr>
        <w:suppressAutoHyphens/>
        <w:ind w:left="720" w:hanging="720"/>
        <w:jc w:val="both"/>
        <w:rPr>
          <w:rFonts w:ascii="Calibri" w:eastAsia="Calibri" w:hAnsi="Calibri" w:cs="Calibri"/>
          <w:spacing w:val="-3"/>
          <w:sz w:val="24"/>
          <w:szCs w:val="24"/>
        </w:rPr>
      </w:pPr>
    </w:p>
    <w:p w14:paraId="5C58A4F4" w14:textId="40E354ED" w:rsidR="007B2E1A" w:rsidRPr="00A07A0C" w:rsidRDefault="00D30B1C" w:rsidP="009D2756">
      <w:pPr>
        <w:pStyle w:val="ListParagraph"/>
        <w:numPr>
          <w:ilvl w:val="0"/>
          <w:numId w:val="8"/>
        </w:numPr>
        <w:suppressAutoHyphens/>
        <w:rPr>
          <w:rFonts w:ascii="Calibri" w:eastAsia="Calibri" w:hAnsi="Calibri" w:cs="Calibri"/>
          <w:spacing w:val="-3"/>
        </w:rPr>
      </w:pPr>
      <w:r w:rsidRPr="00A07A0C">
        <w:rPr>
          <w:rFonts w:ascii="Calibri" w:hAnsi="Calibri" w:cs="Calibri"/>
          <w:spacing w:val="-3"/>
        </w:rPr>
        <w:lastRenderedPageBreak/>
        <w:t>To take part in monthly supervision with line manager and e</w:t>
      </w:r>
      <w:r w:rsidR="00F6019A" w:rsidRPr="00A07A0C">
        <w:rPr>
          <w:rFonts w:ascii="Calibri" w:hAnsi="Calibri" w:cs="Calibri"/>
          <w:spacing w:val="-3"/>
        </w:rPr>
        <w:t xml:space="preserve">ngage </w:t>
      </w:r>
      <w:r w:rsidR="00950458" w:rsidRPr="00A07A0C">
        <w:rPr>
          <w:rFonts w:ascii="Calibri" w:hAnsi="Calibri" w:cs="Calibri"/>
          <w:spacing w:val="-3"/>
        </w:rPr>
        <w:t>with</w:t>
      </w:r>
      <w:r w:rsidR="00F6019A" w:rsidRPr="00A07A0C">
        <w:rPr>
          <w:rFonts w:ascii="Calibri" w:hAnsi="Calibri" w:cs="Calibri"/>
          <w:spacing w:val="-3"/>
        </w:rPr>
        <w:t xml:space="preserve"> external clinical supervision.</w:t>
      </w:r>
    </w:p>
    <w:p w14:paraId="4FBCFAE2" w14:textId="77777777" w:rsidR="007B2E1A" w:rsidRPr="00A07A0C" w:rsidRDefault="007B2E1A">
      <w:pPr>
        <w:rPr>
          <w:rFonts w:ascii="Calibri" w:eastAsia="Calibri" w:hAnsi="Calibri" w:cs="Calibri"/>
          <w:sz w:val="24"/>
          <w:szCs w:val="24"/>
        </w:rPr>
      </w:pPr>
    </w:p>
    <w:p w14:paraId="1FF18C91" w14:textId="1D30F893" w:rsidR="007B2E1A" w:rsidRPr="00A07A0C" w:rsidRDefault="00F6019A" w:rsidP="009D2756">
      <w:pPr>
        <w:pStyle w:val="ListParagraph"/>
        <w:numPr>
          <w:ilvl w:val="0"/>
          <w:numId w:val="8"/>
        </w:numPr>
        <w:rPr>
          <w:rFonts w:ascii="Calibri" w:eastAsia="Calibri" w:hAnsi="Calibri" w:cs="Calibri"/>
        </w:rPr>
      </w:pPr>
      <w:r w:rsidRPr="00A07A0C">
        <w:rPr>
          <w:rFonts w:ascii="Calibri" w:hAnsi="Calibri" w:cs="Calibri"/>
        </w:rPr>
        <w:t xml:space="preserve">Increase the awareness of PAFRAS staff to </w:t>
      </w:r>
      <w:proofErr w:type="spellStart"/>
      <w:r w:rsidR="00950458" w:rsidRPr="00A07A0C">
        <w:rPr>
          <w:rFonts w:ascii="Calibri" w:hAnsi="Calibri" w:cs="Calibri"/>
        </w:rPr>
        <w:t>recognise</w:t>
      </w:r>
      <w:proofErr w:type="spellEnd"/>
      <w:r w:rsidRPr="00A07A0C">
        <w:rPr>
          <w:rFonts w:ascii="Calibri" w:hAnsi="Calibri" w:cs="Calibri"/>
        </w:rPr>
        <w:t xml:space="preserve"> and manage mental health difficulties</w:t>
      </w:r>
    </w:p>
    <w:p w14:paraId="10AA4FB3" w14:textId="77777777" w:rsidR="007B2E1A" w:rsidRPr="00A07A0C" w:rsidRDefault="007B2E1A">
      <w:pPr>
        <w:rPr>
          <w:rFonts w:ascii="Calibri" w:eastAsia="Calibri" w:hAnsi="Calibri" w:cs="Calibri"/>
          <w:sz w:val="24"/>
          <w:szCs w:val="24"/>
        </w:rPr>
      </w:pPr>
    </w:p>
    <w:p w14:paraId="00E99F51" w14:textId="77777777" w:rsidR="007A1295" w:rsidRPr="00A07A0C" w:rsidRDefault="00F6019A" w:rsidP="007A1295">
      <w:pPr>
        <w:pStyle w:val="ListParagraph"/>
        <w:numPr>
          <w:ilvl w:val="0"/>
          <w:numId w:val="8"/>
        </w:numPr>
        <w:rPr>
          <w:rFonts w:ascii="Calibri" w:eastAsia="Calibri" w:hAnsi="Calibri" w:cs="Calibri"/>
        </w:rPr>
      </w:pPr>
      <w:r w:rsidRPr="00A07A0C">
        <w:rPr>
          <w:rFonts w:ascii="Calibri" w:hAnsi="Calibri" w:cs="Calibri"/>
        </w:rPr>
        <w:t>Work closely with PAFRAS staff members including the Director, Senior Caseworker</w:t>
      </w:r>
      <w:r w:rsidR="00C53884" w:rsidRPr="00A07A0C">
        <w:rPr>
          <w:rFonts w:ascii="Calibri" w:hAnsi="Calibri" w:cs="Calibri"/>
        </w:rPr>
        <w:t xml:space="preserve">s </w:t>
      </w:r>
      <w:r w:rsidRPr="00A07A0C">
        <w:rPr>
          <w:rFonts w:ascii="Calibri" w:hAnsi="Calibri" w:cs="Calibri"/>
        </w:rPr>
        <w:t>and wider team.</w:t>
      </w:r>
    </w:p>
    <w:p w14:paraId="1D919F13" w14:textId="77777777" w:rsidR="007A1295" w:rsidRPr="00A07A0C" w:rsidRDefault="007A1295" w:rsidP="007A1295">
      <w:pPr>
        <w:pStyle w:val="ListParagraph"/>
        <w:rPr>
          <w:rFonts w:ascii="Calibri" w:hAnsi="Calibri" w:cs="Calibri"/>
        </w:rPr>
      </w:pPr>
    </w:p>
    <w:p w14:paraId="37247059" w14:textId="5044F7F7" w:rsidR="00D9554B" w:rsidRPr="00A07A0C" w:rsidRDefault="00D9554B" w:rsidP="007A1295">
      <w:pPr>
        <w:pStyle w:val="ListParagraph"/>
        <w:numPr>
          <w:ilvl w:val="0"/>
          <w:numId w:val="8"/>
        </w:numPr>
        <w:rPr>
          <w:rFonts w:ascii="Calibri" w:eastAsia="Calibri" w:hAnsi="Calibri" w:cs="Calibri"/>
        </w:rPr>
      </w:pPr>
      <w:r w:rsidRPr="00A07A0C">
        <w:rPr>
          <w:rFonts w:ascii="Calibri" w:hAnsi="Calibri" w:cs="Calibri"/>
        </w:rPr>
        <w:t>To take an anti-racist, anti-oppressive approach and promote the aims and objectives of PAFRAS.</w:t>
      </w:r>
    </w:p>
    <w:p w14:paraId="2A11AAB7" w14:textId="0BF6E379" w:rsidR="007B2E1A" w:rsidRPr="00A07A0C" w:rsidRDefault="007B2E1A" w:rsidP="00D9554B">
      <w:pPr>
        <w:widowControl w:val="0"/>
        <w:spacing w:line="200" w:lineRule="atLeast"/>
        <w:rPr>
          <w:rFonts w:ascii="Calibri" w:eastAsia="Calibri" w:hAnsi="Calibri" w:cs="Calibri"/>
          <w:sz w:val="24"/>
          <w:szCs w:val="24"/>
        </w:rPr>
      </w:pPr>
    </w:p>
    <w:p w14:paraId="2519B6F4" w14:textId="77777777" w:rsidR="00E66D67" w:rsidRPr="00A07A0C" w:rsidRDefault="00E66D67" w:rsidP="00D9554B">
      <w:pPr>
        <w:widowControl w:val="0"/>
        <w:spacing w:line="200" w:lineRule="atLeast"/>
        <w:rPr>
          <w:rFonts w:ascii="Calibri" w:eastAsia="Calibri" w:hAnsi="Calibri" w:cs="Calibri"/>
          <w:sz w:val="24"/>
          <w:szCs w:val="24"/>
        </w:rPr>
      </w:pPr>
    </w:p>
    <w:p w14:paraId="629CFF70" w14:textId="77777777" w:rsidR="00E66D67" w:rsidRPr="00A07A0C" w:rsidRDefault="00E66D67" w:rsidP="00E66D67">
      <w:pPr>
        <w:tabs>
          <w:tab w:val="left" w:pos="-1440"/>
          <w:tab w:val="left" w:pos="-720"/>
        </w:tabs>
        <w:suppressAutoHyphens/>
        <w:jc w:val="both"/>
        <w:rPr>
          <w:rFonts w:ascii="Calibri" w:hAnsi="Calibri" w:cs="Calibri"/>
          <w:spacing w:val="-3"/>
          <w:sz w:val="24"/>
          <w:szCs w:val="24"/>
          <w:lang w:val="en-GB"/>
        </w:rPr>
      </w:pPr>
      <w:r w:rsidRPr="00A07A0C">
        <w:rPr>
          <w:rFonts w:ascii="Calibri" w:hAnsi="Calibri" w:cs="Calibri"/>
          <w:b/>
          <w:spacing w:val="-3"/>
          <w:sz w:val="24"/>
          <w:szCs w:val="24"/>
          <w:lang w:val="en-GB"/>
        </w:rPr>
        <w:t>GENERAL</w:t>
      </w:r>
    </w:p>
    <w:p w14:paraId="3C0043E1" w14:textId="77777777" w:rsidR="00E66D67" w:rsidRPr="00A07A0C" w:rsidRDefault="00E66D67" w:rsidP="00E66D67">
      <w:pPr>
        <w:tabs>
          <w:tab w:val="left" w:pos="-1440"/>
          <w:tab w:val="left" w:pos="-720"/>
        </w:tabs>
        <w:suppressAutoHyphens/>
        <w:jc w:val="both"/>
        <w:rPr>
          <w:rFonts w:ascii="Calibri" w:hAnsi="Calibri" w:cs="Calibri"/>
          <w:spacing w:val="-3"/>
          <w:sz w:val="24"/>
          <w:szCs w:val="24"/>
          <w:lang w:val="en-GB"/>
        </w:rPr>
      </w:pPr>
    </w:p>
    <w:p w14:paraId="7138E08F" w14:textId="77777777" w:rsidR="00E66D67" w:rsidRPr="00A07A0C" w:rsidRDefault="00E66D67" w:rsidP="00E66D67">
      <w:pPr>
        <w:tabs>
          <w:tab w:val="left" w:pos="-1440"/>
          <w:tab w:val="left" w:pos="-720"/>
          <w:tab w:val="left" w:pos="0"/>
        </w:tabs>
        <w:suppressAutoHyphens/>
        <w:ind w:left="720" w:right="720" w:hanging="720"/>
        <w:jc w:val="both"/>
        <w:rPr>
          <w:rFonts w:ascii="Calibri" w:hAnsi="Calibri" w:cs="Calibri"/>
          <w:spacing w:val="-3"/>
          <w:sz w:val="24"/>
          <w:szCs w:val="24"/>
          <w:lang w:val="en-GB"/>
        </w:rPr>
      </w:pPr>
      <w:r w:rsidRPr="00A07A0C">
        <w:rPr>
          <w:rFonts w:ascii="Calibri" w:hAnsi="Calibri" w:cs="Calibri"/>
          <w:spacing w:val="-3"/>
          <w:sz w:val="24"/>
          <w:szCs w:val="24"/>
          <w:lang w:val="en-GB"/>
        </w:rPr>
        <w:t>1.</w:t>
      </w:r>
      <w:r w:rsidRPr="00A07A0C">
        <w:rPr>
          <w:rFonts w:ascii="Calibri" w:hAnsi="Calibri" w:cs="Calibri"/>
          <w:spacing w:val="-3"/>
          <w:sz w:val="24"/>
          <w:szCs w:val="24"/>
          <w:lang w:val="en-GB"/>
        </w:rPr>
        <w:tab/>
        <w:t xml:space="preserve">To </w:t>
      </w:r>
      <w:proofErr w:type="gramStart"/>
      <w:r w:rsidRPr="00A07A0C">
        <w:rPr>
          <w:rFonts w:ascii="Calibri" w:hAnsi="Calibri" w:cs="Calibri"/>
          <w:spacing w:val="-3"/>
          <w:sz w:val="24"/>
          <w:szCs w:val="24"/>
          <w:lang w:val="en-GB"/>
        </w:rPr>
        <w:t>work at all times</w:t>
      </w:r>
      <w:proofErr w:type="gramEnd"/>
      <w:r w:rsidRPr="00A07A0C">
        <w:rPr>
          <w:rFonts w:ascii="Calibri" w:hAnsi="Calibri" w:cs="Calibri"/>
          <w:spacing w:val="-3"/>
          <w:sz w:val="24"/>
          <w:szCs w:val="24"/>
          <w:lang w:val="en-GB"/>
        </w:rPr>
        <w:t xml:space="preserve"> as part of a team.  This includes working with staff and volunteers in PAFRAS, attending team and staff meetings.</w:t>
      </w:r>
    </w:p>
    <w:p w14:paraId="2E0BB547" w14:textId="77777777" w:rsidR="00E66D67" w:rsidRPr="00A07A0C" w:rsidRDefault="00E66D67" w:rsidP="00E66D67">
      <w:pPr>
        <w:tabs>
          <w:tab w:val="left" w:pos="-1440"/>
          <w:tab w:val="left" w:pos="-720"/>
        </w:tabs>
        <w:suppressAutoHyphens/>
        <w:jc w:val="both"/>
        <w:rPr>
          <w:rFonts w:ascii="Calibri" w:hAnsi="Calibri" w:cs="Calibri"/>
          <w:spacing w:val="-3"/>
          <w:sz w:val="24"/>
          <w:szCs w:val="24"/>
          <w:lang w:val="en-GB"/>
        </w:rPr>
      </w:pPr>
    </w:p>
    <w:p w14:paraId="12362ADB" w14:textId="77777777" w:rsidR="00E66D67" w:rsidRPr="00A07A0C" w:rsidRDefault="00E66D67" w:rsidP="00E66D67">
      <w:pPr>
        <w:tabs>
          <w:tab w:val="left" w:pos="748"/>
        </w:tabs>
        <w:ind w:left="748" w:hanging="748"/>
        <w:jc w:val="both"/>
        <w:rPr>
          <w:rFonts w:ascii="Calibri" w:hAnsi="Calibri" w:cs="Calibri"/>
          <w:spacing w:val="-3"/>
          <w:sz w:val="24"/>
          <w:szCs w:val="24"/>
        </w:rPr>
      </w:pPr>
      <w:r w:rsidRPr="00A07A0C">
        <w:rPr>
          <w:rFonts w:ascii="Calibri" w:hAnsi="Calibri" w:cs="Calibri"/>
          <w:sz w:val="24"/>
          <w:szCs w:val="24"/>
        </w:rPr>
        <w:t>2.</w:t>
      </w:r>
      <w:r w:rsidRPr="00A07A0C">
        <w:rPr>
          <w:rFonts w:ascii="Calibri" w:hAnsi="Calibri" w:cs="Calibri"/>
          <w:sz w:val="24"/>
          <w:szCs w:val="24"/>
        </w:rPr>
        <w:tab/>
      </w:r>
      <w:r w:rsidRPr="00A07A0C">
        <w:rPr>
          <w:rFonts w:ascii="Calibri" w:hAnsi="Calibri" w:cs="Calibri"/>
          <w:spacing w:val="-3"/>
          <w:sz w:val="24"/>
          <w:szCs w:val="24"/>
        </w:rPr>
        <w:t>To work flexibly in accordance with the needs of the Service, including undertaking out of hours work as required.</w:t>
      </w:r>
    </w:p>
    <w:p w14:paraId="4316C0AA" w14:textId="77777777" w:rsidR="00E66D67" w:rsidRPr="00A07A0C" w:rsidRDefault="00E66D67" w:rsidP="00E66D67">
      <w:pPr>
        <w:jc w:val="both"/>
        <w:rPr>
          <w:rFonts w:ascii="Calibri" w:hAnsi="Calibri" w:cs="Calibri"/>
          <w:b/>
          <w:bCs/>
          <w:sz w:val="24"/>
          <w:szCs w:val="24"/>
        </w:rPr>
      </w:pPr>
    </w:p>
    <w:p w14:paraId="5AEA20EF" w14:textId="3C7D99D8" w:rsidR="00E66D67" w:rsidRPr="00A07A0C" w:rsidRDefault="00E66D67" w:rsidP="00E66D67">
      <w:pPr>
        <w:tabs>
          <w:tab w:val="left" w:pos="720"/>
        </w:tabs>
        <w:ind w:left="720" w:hanging="720"/>
        <w:jc w:val="both"/>
        <w:rPr>
          <w:rFonts w:ascii="Calibri" w:hAnsi="Calibri" w:cs="Calibri"/>
          <w:sz w:val="24"/>
          <w:szCs w:val="24"/>
        </w:rPr>
      </w:pPr>
      <w:r w:rsidRPr="00A07A0C">
        <w:rPr>
          <w:rFonts w:ascii="Calibri" w:hAnsi="Calibri" w:cs="Calibri"/>
          <w:sz w:val="24"/>
          <w:szCs w:val="24"/>
        </w:rPr>
        <w:t>3.</w:t>
      </w:r>
      <w:r w:rsidRPr="00A07A0C">
        <w:rPr>
          <w:rFonts w:ascii="Calibri" w:hAnsi="Calibri" w:cs="Calibri"/>
          <w:sz w:val="24"/>
          <w:szCs w:val="24"/>
        </w:rPr>
        <w:tab/>
        <w:t xml:space="preserve">To maintain flexibility and liaise with the </w:t>
      </w:r>
      <w:r w:rsidR="00EA34AD" w:rsidRPr="00A07A0C">
        <w:rPr>
          <w:rFonts w:ascii="Calibri" w:hAnsi="Calibri" w:cs="Calibri"/>
          <w:sz w:val="24"/>
          <w:szCs w:val="24"/>
        </w:rPr>
        <w:t>Director</w:t>
      </w:r>
      <w:r w:rsidRPr="00A07A0C">
        <w:rPr>
          <w:rFonts w:ascii="Calibri" w:hAnsi="Calibri" w:cs="Calibri"/>
          <w:sz w:val="24"/>
          <w:szCs w:val="24"/>
        </w:rPr>
        <w:t xml:space="preserve"> and team regarding service cover and other duties agreed with the line manager, including supporting volunteers and contributing to the smooth running of the drop-in.</w:t>
      </w:r>
    </w:p>
    <w:p w14:paraId="62FE4F3B" w14:textId="77777777" w:rsidR="00E66D67" w:rsidRPr="00A07A0C" w:rsidRDefault="00E66D67" w:rsidP="00E66D67">
      <w:pPr>
        <w:tabs>
          <w:tab w:val="left" w:pos="720"/>
        </w:tabs>
        <w:ind w:left="720" w:hanging="720"/>
        <w:jc w:val="both"/>
        <w:rPr>
          <w:rFonts w:ascii="Calibri" w:hAnsi="Calibri" w:cs="Calibri"/>
          <w:bCs/>
          <w:sz w:val="24"/>
          <w:szCs w:val="24"/>
        </w:rPr>
      </w:pPr>
    </w:p>
    <w:p w14:paraId="5132858A" w14:textId="77777777" w:rsidR="00E66D67" w:rsidRPr="00A07A0C" w:rsidRDefault="00E66D67" w:rsidP="00E66D67">
      <w:pPr>
        <w:pStyle w:val="BodyText"/>
        <w:ind w:left="720" w:hanging="720"/>
        <w:rPr>
          <w:rFonts w:ascii="Calibri" w:hAnsi="Calibri" w:cs="Calibri"/>
        </w:rPr>
      </w:pPr>
      <w:r w:rsidRPr="00A07A0C">
        <w:rPr>
          <w:rFonts w:ascii="Calibri" w:hAnsi="Calibri" w:cs="Calibri"/>
        </w:rPr>
        <w:t>4.</w:t>
      </w:r>
      <w:r w:rsidRPr="00A07A0C">
        <w:rPr>
          <w:rFonts w:ascii="Calibri" w:hAnsi="Calibri" w:cs="Calibri"/>
        </w:rPr>
        <w:tab/>
        <w:t xml:space="preserve">To be inducted, supervised, performance monitored and appraised in line with the </w:t>
      </w:r>
      <w:proofErr w:type="spellStart"/>
      <w:r w:rsidRPr="00A07A0C">
        <w:rPr>
          <w:rFonts w:ascii="Calibri" w:hAnsi="Calibri" w:cs="Calibri"/>
        </w:rPr>
        <w:t>organisation’s</w:t>
      </w:r>
      <w:proofErr w:type="spellEnd"/>
      <w:r w:rsidRPr="00A07A0C">
        <w:rPr>
          <w:rFonts w:ascii="Calibri" w:hAnsi="Calibri" w:cs="Calibri"/>
        </w:rPr>
        <w:t xml:space="preserve"> performance management policies and procedures.</w:t>
      </w:r>
    </w:p>
    <w:p w14:paraId="1A39E9AF" w14:textId="77777777" w:rsidR="00E66D67" w:rsidRPr="00A07A0C" w:rsidRDefault="00E66D67" w:rsidP="00E66D67">
      <w:pPr>
        <w:pStyle w:val="ListParagraph"/>
        <w:rPr>
          <w:rFonts w:ascii="Calibri" w:hAnsi="Calibri" w:cs="Calibri"/>
        </w:rPr>
      </w:pPr>
    </w:p>
    <w:p w14:paraId="3AC69D4A" w14:textId="77777777" w:rsidR="00E66D67" w:rsidRPr="00A07A0C" w:rsidRDefault="00E66D67" w:rsidP="00E66D67">
      <w:pPr>
        <w:pStyle w:val="BodyText"/>
        <w:ind w:left="720" w:hanging="720"/>
        <w:rPr>
          <w:rFonts w:ascii="Calibri" w:hAnsi="Calibri" w:cs="Calibri"/>
        </w:rPr>
      </w:pPr>
      <w:r w:rsidRPr="00A07A0C">
        <w:rPr>
          <w:rFonts w:ascii="Calibri" w:hAnsi="Calibri" w:cs="Calibri"/>
        </w:rPr>
        <w:t>5.</w:t>
      </w:r>
      <w:r w:rsidRPr="00A07A0C">
        <w:rPr>
          <w:rFonts w:ascii="Calibri" w:hAnsi="Calibri" w:cs="Calibri"/>
        </w:rPr>
        <w:tab/>
        <w:t>To be responsible for personal learning and development where appropriate and undertake training, both mandatory and optional, to increase knowledge, skills and awareness</w:t>
      </w:r>
    </w:p>
    <w:p w14:paraId="708CFAFE" w14:textId="77777777" w:rsidR="00E66D67" w:rsidRPr="00A07A0C" w:rsidRDefault="00E66D67" w:rsidP="00E66D67">
      <w:pPr>
        <w:pStyle w:val="BodyText"/>
        <w:rPr>
          <w:rFonts w:ascii="Calibri" w:hAnsi="Calibri" w:cs="Calibri"/>
        </w:rPr>
      </w:pPr>
    </w:p>
    <w:p w14:paraId="6B85DDAE" w14:textId="77777777" w:rsidR="00E66D67" w:rsidRPr="00A07A0C" w:rsidRDefault="00E66D67" w:rsidP="00E66D67">
      <w:pPr>
        <w:pStyle w:val="BodyText"/>
        <w:ind w:left="720" w:hanging="720"/>
        <w:rPr>
          <w:rFonts w:ascii="Calibri" w:hAnsi="Calibri" w:cs="Calibri"/>
        </w:rPr>
      </w:pPr>
      <w:r w:rsidRPr="00A07A0C">
        <w:rPr>
          <w:rFonts w:ascii="Calibri" w:hAnsi="Calibri" w:cs="Calibri"/>
        </w:rPr>
        <w:t>6.</w:t>
      </w:r>
      <w:r w:rsidRPr="00A07A0C">
        <w:rPr>
          <w:rFonts w:ascii="Calibri" w:hAnsi="Calibri" w:cs="Calibri"/>
        </w:rPr>
        <w:tab/>
        <w:t xml:space="preserve">To provide monitoring information and reports as part of funding and </w:t>
      </w:r>
      <w:proofErr w:type="spellStart"/>
      <w:r w:rsidRPr="00A07A0C">
        <w:rPr>
          <w:rFonts w:ascii="Calibri" w:hAnsi="Calibri" w:cs="Calibri"/>
        </w:rPr>
        <w:t>organisational</w:t>
      </w:r>
      <w:proofErr w:type="spellEnd"/>
      <w:r w:rsidRPr="00A07A0C">
        <w:rPr>
          <w:rFonts w:ascii="Calibri" w:hAnsi="Calibri" w:cs="Calibri"/>
        </w:rPr>
        <w:t xml:space="preserve"> requirements and for the Board of Trustees as requested by PAFRAS management.</w:t>
      </w:r>
    </w:p>
    <w:p w14:paraId="09963C59" w14:textId="77777777" w:rsidR="00E66D67" w:rsidRPr="00A07A0C" w:rsidRDefault="00E66D67" w:rsidP="00E66D67">
      <w:pPr>
        <w:pStyle w:val="BodyText"/>
        <w:ind w:left="360"/>
        <w:rPr>
          <w:rFonts w:ascii="Calibri" w:hAnsi="Calibri" w:cs="Calibri"/>
        </w:rPr>
      </w:pPr>
    </w:p>
    <w:p w14:paraId="6395D79B" w14:textId="780B2032" w:rsidR="00E66D67" w:rsidRPr="00A07A0C" w:rsidRDefault="00E66D67" w:rsidP="00E66D67">
      <w:pPr>
        <w:pStyle w:val="BodyText"/>
        <w:ind w:left="720" w:hanging="720"/>
        <w:rPr>
          <w:rFonts w:ascii="Calibri" w:hAnsi="Calibri" w:cs="Calibri"/>
        </w:rPr>
      </w:pPr>
      <w:r w:rsidRPr="00A07A0C">
        <w:rPr>
          <w:rFonts w:ascii="Calibri" w:hAnsi="Calibri" w:cs="Calibri"/>
        </w:rPr>
        <w:t>7.</w:t>
      </w:r>
      <w:r w:rsidRPr="00A07A0C">
        <w:rPr>
          <w:rFonts w:ascii="Calibri" w:hAnsi="Calibri" w:cs="Calibri"/>
        </w:rPr>
        <w:tab/>
        <w:t xml:space="preserve">To participate in the further development of the service and </w:t>
      </w:r>
      <w:proofErr w:type="spellStart"/>
      <w:r w:rsidRPr="00A07A0C">
        <w:rPr>
          <w:rFonts w:ascii="Calibri" w:hAnsi="Calibri" w:cs="Calibri"/>
        </w:rPr>
        <w:t>organisation</w:t>
      </w:r>
      <w:proofErr w:type="spellEnd"/>
      <w:r w:rsidRPr="00A07A0C">
        <w:rPr>
          <w:rFonts w:ascii="Calibri" w:hAnsi="Calibri" w:cs="Calibri"/>
        </w:rPr>
        <w:t xml:space="preserve"> in conjunction with </w:t>
      </w:r>
      <w:r w:rsidR="00E35C32" w:rsidRPr="00A07A0C">
        <w:rPr>
          <w:rFonts w:ascii="Calibri" w:hAnsi="Calibri" w:cs="Calibri"/>
        </w:rPr>
        <w:t xml:space="preserve">the Director </w:t>
      </w:r>
      <w:r w:rsidRPr="00A07A0C">
        <w:rPr>
          <w:rFonts w:ascii="Calibri" w:hAnsi="Calibri" w:cs="Calibri"/>
        </w:rPr>
        <w:t>and the wider team, as requested.</w:t>
      </w:r>
    </w:p>
    <w:p w14:paraId="13E8A583" w14:textId="50579942" w:rsidR="00E66D67" w:rsidRPr="00A07A0C" w:rsidRDefault="00E66D67" w:rsidP="00E62F31">
      <w:pPr>
        <w:pStyle w:val="BodyText"/>
        <w:rPr>
          <w:rFonts w:ascii="Calibri" w:hAnsi="Calibri" w:cs="Calibri"/>
          <w:highlight w:val="yellow"/>
        </w:rPr>
      </w:pPr>
    </w:p>
    <w:p w14:paraId="5F22568C" w14:textId="77777777" w:rsidR="00E66D67" w:rsidRPr="00A07A0C" w:rsidRDefault="00E66D67" w:rsidP="00E66D67">
      <w:pPr>
        <w:pStyle w:val="BodyText"/>
        <w:ind w:left="720" w:hanging="720"/>
        <w:rPr>
          <w:rFonts w:ascii="Calibri" w:hAnsi="Calibri" w:cs="Calibri"/>
        </w:rPr>
      </w:pPr>
      <w:r w:rsidRPr="00A07A0C">
        <w:rPr>
          <w:rFonts w:ascii="Calibri" w:hAnsi="Calibri" w:cs="Calibri"/>
        </w:rPr>
        <w:t>9.</w:t>
      </w:r>
      <w:r w:rsidRPr="00A07A0C">
        <w:rPr>
          <w:rFonts w:ascii="Calibri" w:hAnsi="Calibri" w:cs="Calibri"/>
        </w:rPr>
        <w:tab/>
        <w:t xml:space="preserve">To operate within the aims, policies and practices of PAFRAS. </w:t>
      </w:r>
    </w:p>
    <w:p w14:paraId="435F2F65" w14:textId="77777777" w:rsidR="00E66D67" w:rsidRPr="00A07A0C" w:rsidRDefault="00E66D67" w:rsidP="00E66D67">
      <w:pPr>
        <w:pStyle w:val="BodyText"/>
        <w:ind w:left="374"/>
        <w:rPr>
          <w:rFonts w:ascii="Calibri" w:hAnsi="Calibri" w:cs="Calibri"/>
        </w:rPr>
      </w:pPr>
    </w:p>
    <w:p w14:paraId="35AA1D2B" w14:textId="77777777" w:rsidR="00E66D67" w:rsidRPr="00A07A0C" w:rsidRDefault="00E66D67" w:rsidP="00E66D67">
      <w:pPr>
        <w:pStyle w:val="BodyText"/>
        <w:ind w:left="720" w:hanging="720"/>
        <w:rPr>
          <w:rFonts w:ascii="Calibri" w:hAnsi="Calibri" w:cs="Calibri"/>
        </w:rPr>
      </w:pPr>
      <w:r w:rsidRPr="00A07A0C">
        <w:rPr>
          <w:rFonts w:ascii="Calibri" w:hAnsi="Calibri" w:cs="Calibri"/>
        </w:rPr>
        <w:t>10.</w:t>
      </w:r>
      <w:r w:rsidRPr="00A07A0C">
        <w:rPr>
          <w:rFonts w:ascii="Calibri" w:hAnsi="Calibri" w:cs="Calibri"/>
        </w:rPr>
        <w:tab/>
        <w:t xml:space="preserve">To provide information about PAFRAS to people/agencies interested in the </w:t>
      </w:r>
      <w:proofErr w:type="spellStart"/>
      <w:r w:rsidRPr="00A07A0C">
        <w:rPr>
          <w:rFonts w:ascii="Calibri" w:hAnsi="Calibri" w:cs="Calibri"/>
        </w:rPr>
        <w:t>organisation’s</w:t>
      </w:r>
      <w:proofErr w:type="spellEnd"/>
      <w:r w:rsidRPr="00A07A0C">
        <w:rPr>
          <w:rFonts w:ascii="Calibri" w:hAnsi="Calibri" w:cs="Calibri"/>
        </w:rPr>
        <w:t xml:space="preserve"> work.</w:t>
      </w:r>
    </w:p>
    <w:p w14:paraId="3DD4C1AF" w14:textId="77777777" w:rsidR="00E62F31" w:rsidRPr="00A07A0C" w:rsidRDefault="00E62F31" w:rsidP="00E66D67">
      <w:pPr>
        <w:pStyle w:val="BodyText"/>
        <w:ind w:left="720" w:hanging="720"/>
        <w:rPr>
          <w:rFonts w:ascii="Calibri" w:hAnsi="Calibri" w:cs="Calibri"/>
        </w:rPr>
      </w:pPr>
    </w:p>
    <w:p w14:paraId="64978DEF" w14:textId="0796CF21" w:rsidR="00E62F31" w:rsidRPr="00A07A0C" w:rsidRDefault="00E62F31" w:rsidP="00347CCF">
      <w:pPr>
        <w:pStyle w:val="BodyText"/>
        <w:suppressAutoHyphens w:val="0"/>
        <w:ind w:left="709" w:hanging="709"/>
        <w:jc w:val="left"/>
        <w:rPr>
          <w:rFonts w:ascii="Calibri" w:eastAsia="Calibri" w:hAnsi="Calibri" w:cs="Calibri"/>
        </w:rPr>
      </w:pPr>
      <w:r w:rsidRPr="00A07A0C">
        <w:rPr>
          <w:rFonts w:ascii="Calibri" w:hAnsi="Calibri" w:cs="Calibri"/>
        </w:rPr>
        <w:t xml:space="preserve">11. </w:t>
      </w:r>
      <w:r w:rsidR="00E668B5" w:rsidRPr="00A07A0C">
        <w:rPr>
          <w:rFonts w:ascii="Calibri" w:hAnsi="Calibri" w:cs="Calibri"/>
        </w:rPr>
        <w:tab/>
      </w:r>
      <w:r w:rsidRPr="00A07A0C">
        <w:rPr>
          <w:rFonts w:ascii="Calibri" w:hAnsi="Calibri" w:cs="Calibri"/>
        </w:rPr>
        <w:t xml:space="preserve">To take an anti-racist, anti-oppressive approach </w:t>
      </w:r>
      <w:proofErr w:type="gramStart"/>
      <w:r w:rsidRPr="00A07A0C">
        <w:rPr>
          <w:rFonts w:ascii="Calibri" w:hAnsi="Calibri" w:cs="Calibri"/>
        </w:rPr>
        <w:t>at all times</w:t>
      </w:r>
      <w:proofErr w:type="gramEnd"/>
      <w:r w:rsidRPr="00A07A0C">
        <w:rPr>
          <w:rFonts w:ascii="Calibri" w:hAnsi="Calibri" w:cs="Calibri"/>
        </w:rPr>
        <w:t>.</w:t>
      </w:r>
    </w:p>
    <w:p w14:paraId="5A2DCE8A" w14:textId="77777777" w:rsidR="00E66D67" w:rsidRPr="00A07A0C" w:rsidRDefault="00E66D67" w:rsidP="00E66D67">
      <w:pPr>
        <w:pStyle w:val="BodyText"/>
        <w:ind w:left="374"/>
        <w:rPr>
          <w:rFonts w:ascii="Calibri" w:hAnsi="Calibri" w:cs="Calibri"/>
        </w:rPr>
      </w:pPr>
    </w:p>
    <w:p w14:paraId="2EA87ACA" w14:textId="72732997" w:rsidR="007567EE" w:rsidRPr="00A07A0C" w:rsidRDefault="00E66D67" w:rsidP="00FB3F17">
      <w:pPr>
        <w:pStyle w:val="BodyText"/>
        <w:suppressAutoHyphens w:val="0"/>
        <w:ind w:left="709" w:hanging="709"/>
        <w:rPr>
          <w:rFonts w:ascii="Calibri" w:hAnsi="Calibri" w:cs="Calibri"/>
        </w:rPr>
      </w:pPr>
      <w:r w:rsidRPr="00A07A0C">
        <w:rPr>
          <w:rFonts w:ascii="Calibri" w:hAnsi="Calibri" w:cs="Calibri"/>
        </w:rPr>
        <w:t>1</w:t>
      </w:r>
      <w:r w:rsidR="00E668B5" w:rsidRPr="00A07A0C">
        <w:rPr>
          <w:rFonts w:ascii="Calibri" w:hAnsi="Calibri" w:cs="Calibri"/>
        </w:rPr>
        <w:t>2</w:t>
      </w:r>
      <w:proofErr w:type="gramStart"/>
      <w:r w:rsidRPr="00A07A0C">
        <w:rPr>
          <w:rFonts w:ascii="Calibri" w:hAnsi="Calibri" w:cs="Calibri"/>
        </w:rPr>
        <w:t>.</w:t>
      </w:r>
      <w:r w:rsidRPr="00A07A0C">
        <w:rPr>
          <w:rFonts w:ascii="Calibri" w:hAnsi="Calibri" w:cs="Calibri"/>
        </w:rPr>
        <w:tab/>
        <w:t xml:space="preserve"> To</w:t>
      </w:r>
      <w:proofErr w:type="gramEnd"/>
      <w:r w:rsidRPr="00A07A0C">
        <w:rPr>
          <w:rFonts w:ascii="Calibri" w:hAnsi="Calibri" w:cs="Calibri"/>
        </w:rPr>
        <w:t xml:space="preserve"> undertake any other duties as directed by the line manager, in line with the responsibilities of this post</w:t>
      </w:r>
      <w:r w:rsidR="00FB3F17" w:rsidRPr="00A07A0C">
        <w:rPr>
          <w:rFonts w:ascii="Calibri" w:hAnsi="Calibri" w:cs="Calibri"/>
        </w:rPr>
        <w:t>.</w:t>
      </w:r>
    </w:p>
    <w:p w14:paraId="66553BAF" w14:textId="77777777" w:rsidR="007567EE" w:rsidRPr="00A07A0C" w:rsidRDefault="007567EE">
      <w:pPr>
        <w:suppressAutoHyphens/>
        <w:jc w:val="both"/>
        <w:rPr>
          <w:rFonts w:ascii="Calibri" w:hAnsi="Calibri" w:cs="Calibri"/>
          <w:sz w:val="24"/>
          <w:szCs w:val="24"/>
        </w:rPr>
      </w:pPr>
    </w:p>
    <w:p w14:paraId="4AA4D6AF" w14:textId="77777777" w:rsidR="00FB3F17" w:rsidRPr="00A07A0C" w:rsidRDefault="00FB3F17" w:rsidP="00ED4746">
      <w:pPr>
        <w:tabs>
          <w:tab w:val="left" w:pos="-1440"/>
          <w:tab w:val="left" w:pos="-720"/>
        </w:tabs>
        <w:suppressAutoHyphens/>
        <w:rPr>
          <w:rFonts w:ascii="Calibri" w:hAnsi="Calibri" w:cs="Calibri"/>
          <w:b/>
          <w:sz w:val="24"/>
          <w:szCs w:val="24"/>
        </w:rPr>
      </w:pPr>
    </w:p>
    <w:p w14:paraId="2D8739CC" w14:textId="77777777" w:rsidR="00EF6596" w:rsidRPr="00A07A0C" w:rsidRDefault="00EF6596" w:rsidP="00EF6596">
      <w:pPr>
        <w:tabs>
          <w:tab w:val="left" w:pos="-1440"/>
          <w:tab w:val="left" w:pos="-720"/>
        </w:tabs>
        <w:suppressAutoHyphens/>
        <w:jc w:val="center"/>
        <w:rPr>
          <w:rFonts w:ascii="Calibri" w:hAnsi="Calibri" w:cs="Calibri"/>
          <w:b/>
          <w:sz w:val="24"/>
          <w:szCs w:val="24"/>
        </w:rPr>
      </w:pPr>
    </w:p>
    <w:p w14:paraId="409AB8A8" w14:textId="577B3AAF" w:rsidR="009D5F78" w:rsidRPr="00A07A0C" w:rsidRDefault="00EF6596" w:rsidP="00EF6596">
      <w:pPr>
        <w:tabs>
          <w:tab w:val="left" w:pos="-1440"/>
          <w:tab w:val="left" w:pos="-720"/>
        </w:tabs>
        <w:suppressAutoHyphens/>
        <w:jc w:val="center"/>
        <w:rPr>
          <w:rFonts w:ascii="Calibri" w:hAnsi="Calibri" w:cs="Calibri"/>
          <w:b/>
          <w:sz w:val="24"/>
          <w:szCs w:val="24"/>
        </w:rPr>
      </w:pPr>
      <w:r w:rsidRPr="00A07A0C">
        <w:rPr>
          <w:rFonts w:ascii="Calibri" w:hAnsi="Calibri" w:cs="Calibri"/>
          <w:b/>
          <w:sz w:val="24"/>
          <w:szCs w:val="24"/>
        </w:rPr>
        <w:lastRenderedPageBreak/>
        <w:t>P</w:t>
      </w:r>
      <w:r w:rsidR="009D5F78" w:rsidRPr="00A07A0C">
        <w:rPr>
          <w:rFonts w:ascii="Calibri" w:hAnsi="Calibri" w:cs="Calibri"/>
          <w:b/>
          <w:sz w:val="24"/>
          <w:szCs w:val="24"/>
        </w:rPr>
        <w:t>ERSON SPECIFICATION</w:t>
      </w:r>
    </w:p>
    <w:p w14:paraId="0AAAE445" w14:textId="77777777" w:rsidR="009D5F78" w:rsidRPr="00A07A0C" w:rsidRDefault="009D5F78" w:rsidP="009D5F78">
      <w:pPr>
        <w:tabs>
          <w:tab w:val="left" w:pos="-1440"/>
          <w:tab w:val="left" w:pos="-720"/>
        </w:tabs>
        <w:suppressAutoHyphens/>
        <w:jc w:val="center"/>
        <w:rPr>
          <w:rFonts w:ascii="Calibri" w:hAnsi="Calibri" w:cs="Calibri"/>
          <w:b/>
          <w:sz w:val="24"/>
          <w:szCs w:val="24"/>
        </w:rPr>
      </w:pPr>
    </w:p>
    <w:p w14:paraId="5903D95F" w14:textId="77777777" w:rsidR="009D5F78" w:rsidRPr="00A07A0C" w:rsidRDefault="009D5F78" w:rsidP="009D5F78">
      <w:pPr>
        <w:tabs>
          <w:tab w:val="left" w:pos="-1440"/>
          <w:tab w:val="left" w:pos="-720"/>
        </w:tabs>
        <w:suppressAutoHyphens/>
        <w:rPr>
          <w:rFonts w:ascii="Calibri" w:hAnsi="Calibri" w:cs="Calibri"/>
          <w:b/>
          <w:sz w:val="24"/>
          <w:szCs w:val="24"/>
        </w:rPr>
      </w:pPr>
      <w:r w:rsidRPr="00A07A0C">
        <w:rPr>
          <w:rFonts w:ascii="Calibri" w:hAnsi="Calibri" w:cs="Calibri"/>
          <w:b/>
          <w:sz w:val="24"/>
          <w:szCs w:val="24"/>
        </w:rPr>
        <w:t>When completing the application form it is important to clearly state how you meet each of the criteria on the person specification, including examples. Only people who meet all the essential criteria will be invited for interview.</w:t>
      </w:r>
    </w:p>
    <w:p w14:paraId="03B6F518" w14:textId="77777777" w:rsidR="009D5F78" w:rsidRPr="00A07A0C" w:rsidRDefault="009D5F78" w:rsidP="009D5F78">
      <w:pPr>
        <w:rPr>
          <w:rFonts w:ascii="Calibri" w:hAnsi="Calibri" w:cs="Calibri"/>
          <w:sz w:val="24"/>
          <w:szCs w:val="24"/>
        </w:rPr>
      </w:pPr>
    </w:p>
    <w:tbl>
      <w:tblPr>
        <w:tblStyle w:val="TableGrid"/>
        <w:tblW w:w="0" w:type="auto"/>
        <w:tblLook w:val="04A0" w:firstRow="1" w:lastRow="0" w:firstColumn="1" w:lastColumn="0" w:noHBand="0" w:noVBand="1"/>
      </w:tblPr>
      <w:tblGrid>
        <w:gridCol w:w="6232"/>
        <w:gridCol w:w="1418"/>
        <w:gridCol w:w="1366"/>
      </w:tblGrid>
      <w:tr w:rsidR="009D5F78" w:rsidRPr="00A07A0C" w14:paraId="27490725" w14:textId="77777777" w:rsidTr="00252AE0">
        <w:tc>
          <w:tcPr>
            <w:tcW w:w="6232" w:type="dxa"/>
            <w:shd w:val="clear" w:color="auto" w:fill="92CDDC" w:themeFill="accent5" w:themeFillTint="99"/>
          </w:tcPr>
          <w:p w14:paraId="1CE55C8F"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Qualifications</w:t>
            </w:r>
          </w:p>
        </w:tc>
        <w:tc>
          <w:tcPr>
            <w:tcW w:w="1418" w:type="dxa"/>
            <w:shd w:val="clear" w:color="auto" w:fill="92CDDC" w:themeFill="accent5" w:themeFillTint="99"/>
          </w:tcPr>
          <w:p w14:paraId="261C8E53" w14:textId="77777777" w:rsidR="009D5F78" w:rsidRPr="00A07A0C" w:rsidRDefault="009D5F78" w:rsidP="00252AE0">
            <w:pPr>
              <w:rPr>
                <w:rFonts w:ascii="Calibri" w:hAnsi="Calibri" w:cs="Calibri"/>
                <w:b/>
                <w:sz w:val="24"/>
                <w:szCs w:val="24"/>
              </w:rPr>
            </w:pPr>
          </w:p>
        </w:tc>
        <w:tc>
          <w:tcPr>
            <w:tcW w:w="1366" w:type="dxa"/>
            <w:shd w:val="clear" w:color="auto" w:fill="92CDDC" w:themeFill="accent5" w:themeFillTint="99"/>
          </w:tcPr>
          <w:p w14:paraId="308CDEB8" w14:textId="77777777" w:rsidR="009D5F78" w:rsidRPr="00A07A0C" w:rsidRDefault="009D5F78" w:rsidP="00252AE0">
            <w:pPr>
              <w:rPr>
                <w:rFonts w:ascii="Calibri" w:hAnsi="Calibri" w:cs="Calibri"/>
                <w:b/>
                <w:sz w:val="24"/>
                <w:szCs w:val="24"/>
              </w:rPr>
            </w:pPr>
          </w:p>
        </w:tc>
      </w:tr>
      <w:tr w:rsidR="009D5F78" w:rsidRPr="00A07A0C" w14:paraId="7A28856C" w14:textId="77777777" w:rsidTr="00252AE0">
        <w:tc>
          <w:tcPr>
            <w:tcW w:w="6232" w:type="dxa"/>
          </w:tcPr>
          <w:p w14:paraId="37A3E92A" w14:textId="5E35186B"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A relevant professional qualification in mental health, psychology, counselling, or a related field (e.g., Social Work, Nursing, Psychology)</w:t>
            </w:r>
            <w:r w:rsidR="00863089" w:rsidRPr="00A07A0C">
              <w:rPr>
                <w:rFonts w:ascii="Calibri" w:hAnsi="Calibri" w:cs="Calibri"/>
                <w:sz w:val="24"/>
                <w:szCs w:val="24"/>
              </w:rPr>
              <w:t xml:space="preserve">, or </w:t>
            </w:r>
            <w:r w:rsidR="007239A2" w:rsidRPr="00A07A0C">
              <w:rPr>
                <w:rFonts w:ascii="Calibri" w:hAnsi="Calibri" w:cs="Calibri"/>
                <w:sz w:val="24"/>
                <w:szCs w:val="24"/>
              </w:rPr>
              <w:t>equivalent experience.</w:t>
            </w:r>
          </w:p>
          <w:p w14:paraId="2634B81E" w14:textId="77777777" w:rsidR="009D5F78" w:rsidRPr="00A07A0C" w:rsidRDefault="009D5F78" w:rsidP="00252AE0">
            <w:pPr>
              <w:rPr>
                <w:rFonts w:ascii="Calibri" w:hAnsi="Calibri" w:cs="Calibri"/>
                <w:b/>
                <w:sz w:val="24"/>
                <w:szCs w:val="24"/>
              </w:rPr>
            </w:pPr>
          </w:p>
        </w:tc>
        <w:tc>
          <w:tcPr>
            <w:tcW w:w="1418" w:type="dxa"/>
          </w:tcPr>
          <w:p w14:paraId="4F8811CB" w14:textId="77777777" w:rsidR="009D5F78" w:rsidRPr="00A07A0C" w:rsidRDefault="009D5F78" w:rsidP="00252AE0">
            <w:pPr>
              <w:rPr>
                <w:rFonts w:ascii="Calibri" w:hAnsi="Calibri" w:cs="Calibri"/>
                <w:b/>
                <w:sz w:val="24"/>
                <w:szCs w:val="24"/>
              </w:rPr>
            </w:pPr>
            <w:r w:rsidRPr="00A07A0C">
              <w:rPr>
                <w:rFonts w:ascii="Calibri" w:hAnsi="Calibri" w:cs="Calibri"/>
                <w:b/>
                <w:bCs/>
                <w:sz w:val="24"/>
                <w:szCs w:val="24"/>
              </w:rPr>
              <w:sym w:font="Wingdings" w:char="F0FC"/>
            </w:r>
          </w:p>
        </w:tc>
        <w:tc>
          <w:tcPr>
            <w:tcW w:w="1366" w:type="dxa"/>
          </w:tcPr>
          <w:p w14:paraId="321F69BF" w14:textId="77777777" w:rsidR="009D5F78" w:rsidRPr="00A07A0C" w:rsidRDefault="009D5F78" w:rsidP="00252AE0">
            <w:pPr>
              <w:rPr>
                <w:rFonts w:ascii="Calibri" w:hAnsi="Calibri" w:cs="Calibri"/>
                <w:b/>
                <w:sz w:val="24"/>
                <w:szCs w:val="24"/>
              </w:rPr>
            </w:pPr>
          </w:p>
        </w:tc>
      </w:tr>
      <w:tr w:rsidR="009D5F78" w:rsidRPr="00A07A0C" w14:paraId="63EF40C2" w14:textId="77777777" w:rsidTr="00252AE0">
        <w:tc>
          <w:tcPr>
            <w:tcW w:w="6232" w:type="dxa"/>
            <w:shd w:val="clear" w:color="auto" w:fill="92CDDC" w:themeFill="accent5" w:themeFillTint="99"/>
          </w:tcPr>
          <w:p w14:paraId="7F93738C"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Experience</w:t>
            </w:r>
          </w:p>
          <w:p w14:paraId="56C4B0AD" w14:textId="77777777" w:rsidR="009D5F78" w:rsidRPr="00A07A0C" w:rsidRDefault="009D5F78" w:rsidP="00252AE0">
            <w:pPr>
              <w:rPr>
                <w:rFonts w:ascii="Calibri" w:hAnsi="Calibri" w:cs="Calibri"/>
                <w:sz w:val="24"/>
                <w:szCs w:val="24"/>
              </w:rPr>
            </w:pPr>
          </w:p>
        </w:tc>
        <w:tc>
          <w:tcPr>
            <w:tcW w:w="1418" w:type="dxa"/>
            <w:shd w:val="clear" w:color="auto" w:fill="92CDDC" w:themeFill="accent5" w:themeFillTint="99"/>
          </w:tcPr>
          <w:p w14:paraId="52BACF90"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Essential</w:t>
            </w:r>
          </w:p>
        </w:tc>
        <w:tc>
          <w:tcPr>
            <w:tcW w:w="1366" w:type="dxa"/>
            <w:shd w:val="clear" w:color="auto" w:fill="92CDDC" w:themeFill="accent5" w:themeFillTint="99"/>
          </w:tcPr>
          <w:p w14:paraId="63B9A4AC"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Desirable</w:t>
            </w:r>
          </w:p>
        </w:tc>
      </w:tr>
      <w:tr w:rsidR="009D5F78" w:rsidRPr="00A07A0C" w14:paraId="103C2635" w14:textId="77777777" w:rsidTr="00252AE0">
        <w:tc>
          <w:tcPr>
            <w:tcW w:w="6232" w:type="dxa"/>
          </w:tcPr>
          <w:p w14:paraId="6C94505B" w14:textId="3A5D7078"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At least 5 years of direct experience in providing mental health support, preferably in trauma-informed setting.</w:t>
            </w:r>
          </w:p>
          <w:p w14:paraId="10DB92E5" w14:textId="77777777" w:rsidR="009D5F78" w:rsidRPr="00A07A0C" w:rsidRDefault="009D5F78" w:rsidP="00252AE0">
            <w:pPr>
              <w:rPr>
                <w:rFonts w:ascii="Calibri" w:hAnsi="Calibri" w:cs="Calibri"/>
                <w:sz w:val="24"/>
                <w:szCs w:val="24"/>
              </w:rPr>
            </w:pPr>
          </w:p>
        </w:tc>
        <w:tc>
          <w:tcPr>
            <w:tcW w:w="1418" w:type="dxa"/>
          </w:tcPr>
          <w:p w14:paraId="529F1AF4"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3CD9F296" w14:textId="77777777" w:rsidR="009D5F78" w:rsidRPr="00A07A0C" w:rsidRDefault="009D5F78" w:rsidP="00252AE0">
            <w:pPr>
              <w:rPr>
                <w:rFonts w:ascii="Calibri" w:hAnsi="Calibri" w:cs="Calibri"/>
                <w:sz w:val="24"/>
                <w:szCs w:val="24"/>
              </w:rPr>
            </w:pPr>
          </w:p>
        </w:tc>
      </w:tr>
      <w:tr w:rsidR="009D5F78" w:rsidRPr="00A07A0C" w14:paraId="356B6026" w14:textId="77777777" w:rsidTr="00252AE0">
        <w:tc>
          <w:tcPr>
            <w:tcW w:w="6232" w:type="dxa"/>
          </w:tcPr>
          <w:p w14:paraId="6E927E31" w14:textId="1078F1C1"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 xml:space="preserve">Demonstrable experience in </w:t>
            </w:r>
            <w:r w:rsidR="00264CF5" w:rsidRPr="00A07A0C">
              <w:rPr>
                <w:rFonts w:ascii="Calibri" w:hAnsi="Calibri" w:cs="Calibri"/>
                <w:sz w:val="24"/>
                <w:szCs w:val="24"/>
              </w:rPr>
              <w:t>assessing</w:t>
            </w:r>
            <w:r w:rsidRPr="00A07A0C">
              <w:rPr>
                <w:rFonts w:ascii="Calibri" w:hAnsi="Calibri" w:cs="Calibri"/>
                <w:sz w:val="24"/>
                <w:szCs w:val="24"/>
              </w:rPr>
              <w:t xml:space="preserve"> mental health, working in high-pressure environments, managing challenging caseloads, and working effectively with individuals in crisis.</w:t>
            </w:r>
          </w:p>
        </w:tc>
        <w:tc>
          <w:tcPr>
            <w:tcW w:w="1418" w:type="dxa"/>
          </w:tcPr>
          <w:p w14:paraId="05000DD3"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6E1EFA0B" w14:textId="77777777" w:rsidR="009D5F78" w:rsidRPr="00A07A0C" w:rsidRDefault="009D5F78" w:rsidP="00252AE0">
            <w:pPr>
              <w:rPr>
                <w:rFonts w:ascii="Calibri" w:hAnsi="Calibri" w:cs="Calibri"/>
                <w:sz w:val="24"/>
                <w:szCs w:val="24"/>
              </w:rPr>
            </w:pPr>
          </w:p>
        </w:tc>
      </w:tr>
      <w:tr w:rsidR="009D5F78" w:rsidRPr="00A07A0C" w14:paraId="193E4809" w14:textId="77777777" w:rsidTr="00252AE0">
        <w:tc>
          <w:tcPr>
            <w:tcW w:w="6232" w:type="dxa"/>
          </w:tcPr>
          <w:p w14:paraId="735457DC"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Experience of staff management including supervision, appraisal and performance management</w:t>
            </w:r>
          </w:p>
        </w:tc>
        <w:tc>
          <w:tcPr>
            <w:tcW w:w="1418" w:type="dxa"/>
          </w:tcPr>
          <w:p w14:paraId="05BB8CC2"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0713AF71" w14:textId="77777777" w:rsidR="009D5F78" w:rsidRPr="00A07A0C" w:rsidRDefault="009D5F78" w:rsidP="00252AE0">
            <w:pPr>
              <w:rPr>
                <w:rFonts w:ascii="Calibri" w:hAnsi="Calibri" w:cs="Calibri"/>
                <w:b/>
                <w:bCs/>
                <w:sz w:val="24"/>
                <w:szCs w:val="24"/>
              </w:rPr>
            </w:pPr>
          </w:p>
        </w:tc>
      </w:tr>
      <w:tr w:rsidR="009D5F78" w:rsidRPr="00A07A0C" w14:paraId="45371F0E" w14:textId="77777777" w:rsidTr="00252AE0">
        <w:tc>
          <w:tcPr>
            <w:tcW w:w="6232" w:type="dxa"/>
          </w:tcPr>
          <w:p w14:paraId="055E4DC6"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Experience of writing outcome and output reports for a variety of audiences which include both qualitative and quantitative information</w:t>
            </w:r>
          </w:p>
        </w:tc>
        <w:tc>
          <w:tcPr>
            <w:tcW w:w="1418" w:type="dxa"/>
          </w:tcPr>
          <w:p w14:paraId="0DDA69DE"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0F1C2153" w14:textId="77777777" w:rsidR="009D5F78" w:rsidRPr="00A07A0C" w:rsidRDefault="009D5F78" w:rsidP="00252AE0">
            <w:pPr>
              <w:rPr>
                <w:rFonts w:ascii="Calibri" w:hAnsi="Calibri" w:cs="Calibri"/>
                <w:sz w:val="24"/>
                <w:szCs w:val="24"/>
              </w:rPr>
            </w:pPr>
          </w:p>
        </w:tc>
      </w:tr>
      <w:tr w:rsidR="00F72788" w:rsidRPr="00A07A0C" w14:paraId="3A947AA3" w14:textId="77777777" w:rsidTr="00252AE0">
        <w:tc>
          <w:tcPr>
            <w:tcW w:w="6232" w:type="dxa"/>
          </w:tcPr>
          <w:p w14:paraId="27F1E1BF" w14:textId="3ECE78DB" w:rsidR="00F72788" w:rsidRPr="00A07A0C" w:rsidRDefault="00F72788" w:rsidP="00252AE0">
            <w:pPr>
              <w:rPr>
                <w:rFonts w:ascii="Calibri" w:hAnsi="Calibri" w:cs="Calibri"/>
                <w:sz w:val="24"/>
                <w:szCs w:val="24"/>
              </w:rPr>
            </w:pPr>
            <w:r w:rsidRPr="00A07A0C">
              <w:rPr>
                <w:rFonts w:ascii="Calibri" w:hAnsi="Calibri" w:cs="Calibri"/>
                <w:sz w:val="24"/>
                <w:szCs w:val="24"/>
              </w:rPr>
              <w:t xml:space="preserve">Experience of assessing and managing risk in relation to clients with acute mental health difficulties and </w:t>
            </w:r>
            <w:r w:rsidR="00F374F9" w:rsidRPr="00A07A0C">
              <w:rPr>
                <w:rFonts w:ascii="Calibri" w:hAnsi="Calibri" w:cs="Calibri"/>
                <w:sz w:val="24"/>
                <w:szCs w:val="24"/>
              </w:rPr>
              <w:t xml:space="preserve">associated challenging </w:t>
            </w:r>
            <w:proofErr w:type="spellStart"/>
            <w:r w:rsidR="00F374F9" w:rsidRPr="00A07A0C">
              <w:rPr>
                <w:rFonts w:ascii="Calibri" w:hAnsi="Calibri" w:cs="Calibri"/>
                <w:sz w:val="24"/>
                <w:szCs w:val="24"/>
              </w:rPr>
              <w:t>behaviours</w:t>
            </w:r>
            <w:proofErr w:type="spellEnd"/>
            <w:r w:rsidR="00F374F9" w:rsidRPr="00A07A0C">
              <w:rPr>
                <w:rFonts w:ascii="Calibri" w:hAnsi="Calibri" w:cs="Calibri"/>
                <w:sz w:val="24"/>
                <w:szCs w:val="24"/>
              </w:rPr>
              <w:t>.</w:t>
            </w:r>
            <w:r w:rsidR="0065570A" w:rsidRPr="00A07A0C">
              <w:rPr>
                <w:rFonts w:ascii="Calibri" w:hAnsi="Calibri" w:cs="Calibri"/>
                <w:sz w:val="24"/>
                <w:szCs w:val="24"/>
              </w:rPr>
              <w:t xml:space="preserve"> </w:t>
            </w:r>
          </w:p>
        </w:tc>
        <w:tc>
          <w:tcPr>
            <w:tcW w:w="1418" w:type="dxa"/>
          </w:tcPr>
          <w:p w14:paraId="056E1EC7" w14:textId="58937AD8" w:rsidR="00F72788" w:rsidRPr="00A07A0C" w:rsidRDefault="003A4CDA"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6C9F6938" w14:textId="77777777" w:rsidR="00F72788" w:rsidRPr="00A07A0C" w:rsidRDefault="00F72788" w:rsidP="00252AE0">
            <w:pPr>
              <w:rPr>
                <w:rFonts w:ascii="Calibri" w:hAnsi="Calibri" w:cs="Calibri"/>
                <w:sz w:val="24"/>
                <w:szCs w:val="24"/>
              </w:rPr>
            </w:pPr>
          </w:p>
        </w:tc>
      </w:tr>
      <w:tr w:rsidR="00E131ED" w:rsidRPr="00A07A0C" w14:paraId="74EEDB56" w14:textId="77777777" w:rsidTr="00252AE0">
        <w:tc>
          <w:tcPr>
            <w:tcW w:w="6232" w:type="dxa"/>
          </w:tcPr>
          <w:p w14:paraId="5724235E" w14:textId="77777777" w:rsidR="00E131ED" w:rsidRPr="00A07A0C" w:rsidRDefault="00E131ED" w:rsidP="00252AE0">
            <w:pPr>
              <w:rPr>
                <w:rFonts w:ascii="Calibri" w:hAnsi="Calibri" w:cs="Calibri"/>
                <w:sz w:val="24"/>
                <w:szCs w:val="24"/>
              </w:rPr>
            </w:pPr>
            <w:r w:rsidRPr="00A07A0C">
              <w:rPr>
                <w:rFonts w:ascii="Calibri" w:hAnsi="Calibri" w:cs="Calibri"/>
                <w:sz w:val="24"/>
                <w:szCs w:val="24"/>
              </w:rPr>
              <w:t>Experience of working with interpreters</w:t>
            </w:r>
          </w:p>
          <w:p w14:paraId="4295EC92" w14:textId="2AB729F3" w:rsidR="00BB622B" w:rsidRPr="00A07A0C" w:rsidRDefault="00BB622B" w:rsidP="00252AE0">
            <w:pPr>
              <w:rPr>
                <w:rFonts w:ascii="Calibri" w:hAnsi="Calibri" w:cs="Calibri"/>
                <w:sz w:val="24"/>
                <w:szCs w:val="24"/>
              </w:rPr>
            </w:pPr>
          </w:p>
        </w:tc>
        <w:tc>
          <w:tcPr>
            <w:tcW w:w="1418" w:type="dxa"/>
          </w:tcPr>
          <w:p w14:paraId="0CA169FE" w14:textId="77777777" w:rsidR="00E131ED" w:rsidRPr="00A07A0C" w:rsidRDefault="00E131ED" w:rsidP="00252AE0">
            <w:pPr>
              <w:rPr>
                <w:rFonts w:ascii="Calibri" w:hAnsi="Calibri" w:cs="Calibri"/>
                <w:b/>
                <w:bCs/>
                <w:sz w:val="24"/>
                <w:szCs w:val="24"/>
              </w:rPr>
            </w:pPr>
          </w:p>
        </w:tc>
        <w:tc>
          <w:tcPr>
            <w:tcW w:w="1366" w:type="dxa"/>
          </w:tcPr>
          <w:p w14:paraId="276BFDA8" w14:textId="600380EB" w:rsidR="00E131ED" w:rsidRPr="00A07A0C" w:rsidRDefault="00BB622B" w:rsidP="00252AE0">
            <w:pPr>
              <w:rPr>
                <w:rFonts w:ascii="Calibri" w:hAnsi="Calibri" w:cs="Calibri"/>
                <w:sz w:val="24"/>
                <w:szCs w:val="24"/>
              </w:rPr>
            </w:pPr>
            <w:r w:rsidRPr="00A07A0C">
              <w:rPr>
                <w:rFonts w:ascii="Calibri" w:hAnsi="Calibri" w:cs="Calibri"/>
                <w:b/>
                <w:bCs/>
                <w:sz w:val="24"/>
                <w:szCs w:val="24"/>
              </w:rPr>
              <w:sym w:font="Wingdings" w:char="F0FC"/>
            </w:r>
          </w:p>
        </w:tc>
      </w:tr>
      <w:tr w:rsidR="009D5F78" w:rsidRPr="00A07A0C" w14:paraId="0B65E92C" w14:textId="77777777" w:rsidTr="00252AE0">
        <w:tc>
          <w:tcPr>
            <w:tcW w:w="6232" w:type="dxa"/>
            <w:shd w:val="clear" w:color="auto" w:fill="92CDDC" w:themeFill="accent5" w:themeFillTint="99"/>
          </w:tcPr>
          <w:p w14:paraId="6EAF34E0"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Knowledge/Understanding</w:t>
            </w:r>
          </w:p>
          <w:p w14:paraId="528C5894" w14:textId="77777777" w:rsidR="009D5F78" w:rsidRPr="00A07A0C" w:rsidRDefault="009D5F78" w:rsidP="00252AE0">
            <w:pPr>
              <w:rPr>
                <w:rFonts w:ascii="Calibri" w:hAnsi="Calibri" w:cs="Calibri"/>
                <w:sz w:val="24"/>
                <w:szCs w:val="24"/>
              </w:rPr>
            </w:pPr>
          </w:p>
        </w:tc>
        <w:tc>
          <w:tcPr>
            <w:tcW w:w="1418" w:type="dxa"/>
            <w:shd w:val="clear" w:color="auto" w:fill="92CDDC" w:themeFill="accent5" w:themeFillTint="99"/>
          </w:tcPr>
          <w:p w14:paraId="6D2F127C" w14:textId="77777777" w:rsidR="009D5F78" w:rsidRPr="00A07A0C" w:rsidRDefault="009D5F78" w:rsidP="00252AE0">
            <w:pPr>
              <w:rPr>
                <w:rFonts w:ascii="Calibri" w:hAnsi="Calibri" w:cs="Calibri"/>
                <w:sz w:val="24"/>
                <w:szCs w:val="24"/>
              </w:rPr>
            </w:pPr>
          </w:p>
        </w:tc>
        <w:tc>
          <w:tcPr>
            <w:tcW w:w="1366" w:type="dxa"/>
            <w:shd w:val="clear" w:color="auto" w:fill="92CDDC" w:themeFill="accent5" w:themeFillTint="99"/>
          </w:tcPr>
          <w:p w14:paraId="41E50E64" w14:textId="77777777" w:rsidR="009D5F78" w:rsidRPr="00A07A0C" w:rsidRDefault="009D5F78" w:rsidP="00252AE0">
            <w:pPr>
              <w:rPr>
                <w:rFonts w:ascii="Calibri" w:hAnsi="Calibri" w:cs="Calibri"/>
                <w:sz w:val="24"/>
                <w:szCs w:val="24"/>
              </w:rPr>
            </w:pPr>
          </w:p>
        </w:tc>
      </w:tr>
      <w:tr w:rsidR="009D5F78" w:rsidRPr="00A07A0C" w14:paraId="0A4DC40C" w14:textId="77777777" w:rsidTr="00252AE0">
        <w:tc>
          <w:tcPr>
            <w:tcW w:w="6232" w:type="dxa"/>
          </w:tcPr>
          <w:p w14:paraId="5FAF0477" w14:textId="613FB2E0" w:rsidR="009D5F78" w:rsidRPr="00A07A0C" w:rsidRDefault="00A422FA" w:rsidP="00252AE0">
            <w:pPr>
              <w:rPr>
                <w:rFonts w:ascii="Calibri" w:hAnsi="Calibri" w:cs="Calibri"/>
                <w:sz w:val="24"/>
                <w:szCs w:val="24"/>
              </w:rPr>
            </w:pPr>
            <w:r w:rsidRPr="00A07A0C">
              <w:rPr>
                <w:rFonts w:ascii="Calibri" w:eastAsia="Helvetica Neue" w:hAnsi="Calibri" w:cs="Calibri"/>
                <w:sz w:val="24"/>
                <w:szCs w:val="24"/>
              </w:rPr>
              <w:t>An insight into the needs, experiences, hopes and challenges of people going through the UK asylum system.</w:t>
            </w:r>
          </w:p>
        </w:tc>
        <w:tc>
          <w:tcPr>
            <w:tcW w:w="1418" w:type="dxa"/>
          </w:tcPr>
          <w:p w14:paraId="584B2E02"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5730E854" w14:textId="77777777" w:rsidR="009D5F78" w:rsidRPr="00A07A0C" w:rsidRDefault="009D5F78" w:rsidP="00252AE0">
            <w:pPr>
              <w:rPr>
                <w:rFonts w:ascii="Calibri" w:hAnsi="Calibri" w:cs="Calibri"/>
                <w:sz w:val="24"/>
                <w:szCs w:val="24"/>
              </w:rPr>
            </w:pPr>
          </w:p>
        </w:tc>
      </w:tr>
      <w:tr w:rsidR="009D5F78" w:rsidRPr="00A07A0C" w14:paraId="19D7AB8F" w14:textId="77777777" w:rsidTr="00252AE0">
        <w:tc>
          <w:tcPr>
            <w:tcW w:w="6232" w:type="dxa"/>
          </w:tcPr>
          <w:p w14:paraId="6466B88E"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 xml:space="preserve">Knowledge of the community, voluntary and statutory mental health support available in Leeds </w:t>
            </w:r>
          </w:p>
        </w:tc>
        <w:tc>
          <w:tcPr>
            <w:tcW w:w="1418" w:type="dxa"/>
          </w:tcPr>
          <w:p w14:paraId="53C30244"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7B3ACD01" w14:textId="77777777" w:rsidR="009D5F78" w:rsidRPr="00A07A0C" w:rsidRDefault="009D5F78" w:rsidP="00252AE0">
            <w:pPr>
              <w:rPr>
                <w:rFonts w:ascii="Calibri" w:hAnsi="Calibri" w:cs="Calibri"/>
                <w:sz w:val="24"/>
                <w:szCs w:val="24"/>
              </w:rPr>
            </w:pPr>
          </w:p>
        </w:tc>
      </w:tr>
      <w:tr w:rsidR="009D5F78" w:rsidRPr="00A07A0C" w14:paraId="7503ED52" w14:textId="77777777" w:rsidTr="00252AE0">
        <w:tc>
          <w:tcPr>
            <w:tcW w:w="6232" w:type="dxa"/>
          </w:tcPr>
          <w:p w14:paraId="01DD3ABC"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 xml:space="preserve">Awareness of the issues affecting small voluntary sector </w:t>
            </w:r>
            <w:proofErr w:type="spellStart"/>
            <w:r w:rsidRPr="00A07A0C">
              <w:rPr>
                <w:rFonts w:ascii="Calibri" w:hAnsi="Calibri" w:cs="Calibri"/>
                <w:sz w:val="24"/>
                <w:szCs w:val="24"/>
              </w:rPr>
              <w:t>organisations</w:t>
            </w:r>
            <w:proofErr w:type="spellEnd"/>
          </w:p>
        </w:tc>
        <w:tc>
          <w:tcPr>
            <w:tcW w:w="1418" w:type="dxa"/>
          </w:tcPr>
          <w:p w14:paraId="1F22F11A" w14:textId="77777777" w:rsidR="009D5F78" w:rsidRPr="00A07A0C" w:rsidRDefault="009D5F78" w:rsidP="00252AE0">
            <w:pPr>
              <w:rPr>
                <w:rFonts w:ascii="Calibri" w:hAnsi="Calibri" w:cs="Calibri"/>
                <w:sz w:val="24"/>
                <w:szCs w:val="24"/>
              </w:rPr>
            </w:pPr>
          </w:p>
        </w:tc>
        <w:tc>
          <w:tcPr>
            <w:tcW w:w="1366" w:type="dxa"/>
          </w:tcPr>
          <w:p w14:paraId="1A882BC5"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r>
      <w:tr w:rsidR="009A6BA4" w:rsidRPr="00A07A0C" w14:paraId="6EFE72DA" w14:textId="77777777" w:rsidTr="00252AE0">
        <w:tc>
          <w:tcPr>
            <w:tcW w:w="6232" w:type="dxa"/>
          </w:tcPr>
          <w:p w14:paraId="119DEECF" w14:textId="538D5DA3" w:rsidR="009A6BA4" w:rsidRPr="00A07A0C" w:rsidRDefault="009A6BA4" w:rsidP="00252AE0">
            <w:pPr>
              <w:rPr>
                <w:rFonts w:ascii="Calibri" w:hAnsi="Calibri" w:cs="Calibri"/>
                <w:sz w:val="24"/>
                <w:szCs w:val="24"/>
              </w:rPr>
            </w:pPr>
            <w:r w:rsidRPr="00A07A0C">
              <w:rPr>
                <w:rFonts w:ascii="Calibri" w:hAnsi="Calibri" w:cs="Calibri"/>
                <w:sz w:val="24"/>
                <w:szCs w:val="24"/>
              </w:rPr>
              <w:t>Knowledge of local safeguarding procedures</w:t>
            </w:r>
          </w:p>
        </w:tc>
        <w:tc>
          <w:tcPr>
            <w:tcW w:w="1418" w:type="dxa"/>
          </w:tcPr>
          <w:p w14:paraId="72DF29E0" w14:textId="08D49F3D" w:rsidR="009A6BA4" w:rsidRPr="00A07A0C" w:rsidRDefault="00683C93"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76567CCB" w14:textId="77777777" w:rsidR="009A6BA4" w:rsidRPr="00A07A0C" w:rsidRDefault="009A6BA4" w:rsidP="00252AE0">
            <w:pPr>
              <w:rPr>
                <w:rFonts w:ascii="Calibri" w:hAnsi="Calibri" w:cs="Calibri"/>
                <w:b/>
                <w:bCs/>
                <w:sz w:val="24"/>
                <w:szCs w:val="24"/>
              </w:rPr>
            </w:pPr>
          </w:p>
        </w:tc>
      </w:tr>
      <w:tr w:rsidR="009D5F78" w:rsidRPr="00A07A0C" w14:paraId="7F17E505" w14:textId="77777777" w:rsidTr="00252AE0">
        <w:tc>
          <w:tcPr>
            <w:tcW w:w="6232" w:type="dxa"/>
            <w:shd w:val="clear" w:color="auto" w:fill="92CDDC" w:themeFill="accent5" w:themeFillTint="99"/>
          </w:tcPr>
          <w:p w14:paraId="32B44AF1"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Abilities/Skills</w:t>
            </w:r>
          </w:p>
          <w:p w14:paraId="49ABC59C" w14:textId="77777777" w:rsidR="009D5F78" w:rsidRPr="00A07A0C" w:rsidRDefault="009D5F78" w:rsidP="00252AE0">
            <w:pPr>
              <w:rPr>
                <w:rFonts w:ascii="Calibri" w:hAnsi="Calibri" w:cs="Calibri"/>
                <w:sz w:val="24"/>
                <w:szCs w:val="24"/>
              </w:rPr>
            </w:pPr>
          </w:p>
        </w:tc>
        <w:tc>
          <w:tcPr>
            <w:tcW w:w="1418" w:type="dxa"/>
            <w:shd w:val="clear" w:color="auto" w:fill="92CDDC" w:themeFill="accent5" w:themeFillTint="99"/>
          </w:tcPr>
          <w:p w14:paraId="5DC8C524" w14:textId="77777777" w:rsidR="009D5F78" w:rsidRPr="00A07A0C" w:rsidRDefault="009D5F78" w:rsidP="00252AE0">
            <w:pPr>
              <w:rPr>
                <w:rFonts w:ascii="Calibri" w:hAnsi="Calibri" w:cs="Calibri"/>
                <w:sz w:val="24"/>
                <w:szCs w:val="24"/>
              </w:rPr>
            </w:pPr>
          </w:p>
        </w:tc>
        <w:tc>
          <w:tcPr>
            <w:tcW w:w="1366" w:type="dxa"/>
            <w:shd w:val="clear" w:color="auto" w:fill="92CDDC" w:themeFill="accent5" w:themeFillTint="99"/>
          </w:tcPr>
          <w:p w14:paraId="7A3FDD40" w14:textId="77777777" w:rsidR="009D5F78" w:rsidRPr="00A07A0C" w:rsidRDefault="009D5F78" w:rsidP="00252AE0">
            <w:pPr>
              <w:rPr>
                <w:rFonts w:ascii="Calibri" w:hAnsi="Calibri" w:cs="Calibri"/>
                <w:sz w:val="24"/>
                <w:szCs w:val="24"/>
              </w:rPr>
            </w:pPr>
          </w:p>
        </w:tc>
      </w:tr>
      <w:tr w:rsidR="009D5F78" w:rsidRPr="00A07A0C" w14:paraId="293AF4CD" w14:textId="77777777" w:rsidTr="00252AE0">
        <w:tc>
          <w:tcPr>
            <w:tcW w:w="6232" w:type="dxa"/>
          </w:tcPr>
          <w:p w14:paraId="52B9EBEC"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Ability to assess, manage, and support individuals experiencing acute mental health issues, including crisis management.</w:t>
            </w:r>
          </w:p>
        </w:tc>
        <w:tc>
          <w:tcPr>
            <w:tcW w:w="1418" w:type="dxa"/>
          </w:tcPr>
          <w:p w14:paraId="419CA75C"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31CD3A1B" w14:textId="77777777" w:rsidR="009D5F78" w:rsidRPr="00A07A0C" w:rsidRDefault="009D5F78" w:rsidP="00252AE0">
            <w:pPr>
              <w:rPr>
                <w:rFonts w:ascii="Calibri" w:hAnsi="Calibri" w:cs="Calibri"/>
                <w:sz w:val="24"/>
                <w:szCs w:val="24"/>
              </w:rPr>
            </w:pPr>
          </w:p>
        </w:tc>
      </w:tr>
      <w:tr w:rsidR="009D5F78" w:rsidRPr="00A07A0C" w14:paraId="5EFC4F33" w14:textId="77777777" w:rsidTr="00252AE0">
        <w:tc>
          <w:tcPr>
            <w:tcW w:w="6232" w:type="dxa"/>
          </w:tcPr>
          <w:p w14:paraId="55CE31E4" w14:textId="6E54D47C"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lastRenderedPageBreak/>
              <w:t>Strong empathy and the ability to build trusting relationships with service users, especially those who may have experienced significant trauma or adversity</w:t>
            </w:r>
            <w:r w:rsidR="00510A97" w:rsidRPr="00A07A0C">
              <w:rPr>
                <w:rFonts w:ascii="Calibri" w:hAnsi="Calibri" w:cs="Calibri"/>
                <w:sz w:val="24"/>
                <w:szCs w:val="24"/>
              </w:rPr>
              <w:t>.</w:t>
            </w:r>
          </w:p>
        </w:tc>
        <w:tc>
          <w:tcPr>
            <w:tcW w:w="1418" w:type="dxa"/>
          </w:tcPr>
          <w:p w14:paraId="625CD45D"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1E4BDA24" w14:textId="77777777" w:rsidR="009D5F78" w:rsidRPr="00A07A0C" w:rsidRDefault="009D5F78" w:rsidP="00252AE0">
            <w:pPr>
              <w:rPr>
                <w:rFonts w:ascii="Calibri" w:hAnsi="Calibri" w:cs="Calibri"/>
                <w:sz w:val="24"/>
                <w:szCs w:val="24"/>
              </w:rPr>
            </w:pPr>
          </w:p>
        </w:tc>
      </w:tr>
      <w:tr w:rsidR="00510A97" w:rsidRPr="00A07A0C" w14:paraId="68DCFF0E" w14:textId="77777777" w:rsidTr="00252AE0">
        <w:tc>
          <w:tcPr>
            <w:tcW w:w="6232" w:type="dxa"/>
          </w:tcPr>
          <w:p w14:paraId="13000B56" w14:textId="0CB40CD3" w:rsidR="00510A97" w:rsidRPr="00A07A0C" w:rsidRDefault="008118C6" w:rsidP="00252AE0">
            <w:pPr>
              <w:spacing w:after="160" w:line="259" w:lineRule="auto"/>
              <w:rPr>
                <w:rFonts w:ascii="Calibri" w:hAnsi="Calibri" w:cs="Calibri"/>
                <w:sz w:val="24"/>
                <w:szCs w:val="24"/>
              </w:rPr>
            </w:pPr>
            <w:r w:rsidRPr="00A07A0C">
              <w:rPr>
                <w:rFonts w:ascii="Calibri" w:hAnsi="Calibri" w:cs="Calibri"/>
                <w:sz w:val="24"/>
                <w:szCs w:val="24"/>
              </w:rPr>
              <w:t>Knowledge o</w:t>
            </w:r>
            <w:r w:rsidR="004B7D40" w:rsidRPr="00A07A0C">
              <w:rPr>
                <w:rFonts w:ascii="Calibri" w:hAnsi="Calibri" w:cs="Calibri"/>
                <w:sz w:val="24"/>
                <w:szCs w:val="24"/>
              </w:rPr>
              <w:t>f,</w:t>
            </w:r>
            <w:r w:rsidRPr="00A07A0C">
              <w:rPr>
                <w:rFonts w:ascii="Calibri" w:hAnsi="Calibri" w:cs="Calibri"/>
                <w:sz w:val="24"/>
                <w:szCs w:val="24"/>
              </w:rPr>
              <w:t xml:space="preserve"> and experience in</w:t>
            </w:r>
            <w:r w:rsidR="004B7D40" w:rsidRPr="00A07A0C">
              <w:rPr>
                <w:rFonts w:ascii="Calibri" w:hAnsi="Calibri" w:cs="Calibri"/>
                <w:sz w:val="24"/>
                <w:szCs w:val="24"/>
              </w:rPr>
              <w:t>,</w:t>
            </w:r>
            <w:r w:rsidRPr="00A07A0C">
              <w:rPr>
                <w:rFonts w:ascii="Calibri" w:hAnsi="Calibri" w:cs="Calibri"/>
                <w:sz w:val="24"/>
                <w:szCs w:val="24"/>
              </w:rPr>
              <w:t xml:space="preserve"> taking a </w:t>
            </w:r>
            <w:r w:rsidR="00EE7DB8" w:rsidRPr="00A07A0C">
              <w:rPr>
                <w:rFonts w:ascii="Calibri" w:hAnsi="Calibri" w:cs="Calibri"/>
                <w:sz w:val="24"/>
                <w:szCs w:val="24"/>
              </w:rPr>
              <w:t>strengths-based</w:t>
            </w:r>
            <w:r w:rsidRPr="00A07A0C">
              <w:rPr>
                <w:rFonts w:ascii="Calibri" w:hAnsi="Calibri" w:cs="Calibri"/>
                <w:sz w:val="24"/>
                <w:szCs w:val="24"/>
              </w:rPr>
              <w:t xml:space="preserve"> approach to working with</w:t>
            </w:r>
            <w:r w:rsidR="00DB75C6" w:rsidRPr="00A07A0C">
              <w:rPr>
                <w:rFonts w:ascii="Calibri" w:hAnsi="Calibri" w:cs="Calibri"/>
                <w:sz w:val="24"/>
                <w:szCs w:val="24"/>
              </w:rPr>
              <w:t xml:space="preserve"> individuals</w:t>
            </w:r>
            <w:r w:rsidR="00DF1083" w:rsidRPr="00A07A0C">
              <w:rPr>
                <w:rFonts w:ascii="Calibri" w:hAnsi="Calibri" w:cs="Calibri"/>
                <w:sz w:val="24"/>
                <w:szCs w:val="24"/>
              </w:rPr>
              <w:t>.</w:t>
            </w:r>
          </w:p>
        </w:tc>
        <w:tc>
          <w:tcPr>
            <w:tcW w:w="1418" w:type="dxa"/>
          </w:tcPr>
          <w:p w14:paraId="03BFAF46" w14:textId="54D20375" w:rsidR="00510A97" w:rsidRPr="00A07A0C" w:rsidRDefault="00DF1083"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6BB3B96A" w14:textId="77777777" w:rsidR="00510A97" w:rsidRPr="00A07A0C" w:rsidRDefault="00510A97" w:rsidP="00252AE0">
            <w:pPr>
              <w:rPr>
                <w:rFonts w:ascii="Calibri" w:hAnsi="Calibri" w:cs="Calibri"/>
                <w:sz w:val="24"/>
                <w:szCs w:val="24"/>
              </w:rPr>
            </w:pPr>
          </w:p>
        </w:tc>
      </w:tr>
      <w:tr w:rsidR="009D5F78" w:rsidRPr="00A07A0C" w14:paraId="32007782" w14:textId="77777777" w:rsidTr="00252AE0">
        <w:tc>
          <w:tcPr>
            <w:tcW w:w="6232" w:type="dxa"/>
          </w:tcPr>
          <w:p w14:paraId="1077333E"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Strong written and verbal communication skills, with the ability to communicate complex mental health issues to diverse stakeholders, including service users, external agencies, and commissioners.</w:t>
            </w:r>
          </w:p>
        </w:tc>
        <w:tc>
          <w:tcPr>
            <w:tcW w:w="1418" w:type="dxa"/>
          </w:tcPr>
          <w:p w14:paraId="47F59196"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32DF0CF2" w14:textId="77777777" w:rsidR="009D5F78" w:rsidRPr="00A07A0C" w:rsidRDefault="009D5F78" w:rsidP="00252AE0">
            <w:pPr>
              <w:rPr>
                <w:rFonts w:ascii="Calibri" w:hAnsi="Calibri" w:cs="Calibri"/>
                <w:sz w:val="24"/>
                <w:szCs w:val="24"/>
              </w:rPr>
            </w:pPr>
          </w:p>
        </w:tc>
      </w:tr>
      <w:tr w:rsidR="009D5F78" w:rsidRPr="00A07A0C" w14:paraId="0D7B1F33" w14:textId="77777777" w:rsidTr="00252AE0">
        <w:tc>
          <w:tcPr>
            <w:tcW w:w="6232" w:type="dxa"/>
          </w:tcPr>
          <w:p w14:paraId="56F576AA"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Experience in facilitating group work or support sessions, ensuring effective communication, inclusivity, and participant engagement.</w:t>
            </w:r>
          </w:p>
        </w:tc>
        <w:tc>
          <w:tcPr>
            <w:tcW w:w="1418" w:type="dxa"/>
          </w:tcPr>
          <w:p w14:paraId="21D639B1"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326FFE4A" w14:textId="77777777" w:rsidR="009D5F78" w:rsidRPr="00A07A0C" w:rsidRDefault="009D5F78" w:rsidP="00252AE0">
            <w:pPr>
              <w:rPr>
                <w:rFonts w:ascii="Calibri" w:hAnsi="Calibri" w:cs="Calibri"/>
                <w:sz w:val="24"/>
                <w:szCs w:val="24"/>
              </w:rPr>
            </w:pPr>
          </w:p>
        </w:tc>
      </w:tr>
      <w:tr w:rsidR="009D5F78" w:rsidRPr="00A07A0C" w14:paraId="1F4840DF" w14:textId="77777777" w:rsidTr="00252AE0">
        <w:tc>
          <w:tcPr>
            <w:tcW w:w="6232" w:type="dxa"/>
          </w:tcPr>
          <w:p w14:paraId="4768917D"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Strong organizational skills with the ability to manage a challenging caseload and maintain accurate, confidential records in line with organizational policies and best practice.</w:t>
            </w:r>
          </w:p>
        </w:tc>
        <w:tc>
          <w:tcPr>
            <w:tcW w:w="1418" w:type="dxa"/>
          </w:tcPr>
          <w:p w14:paraId="11A23776"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1736758C" w14:textId="77777777" w:rsidR="009D5F78" w:rsidRPr="00A07A0C" w:rsidRDefault="009D5F78" w:rsidP="00252AE0">
            <w:pPr>
              <w:rPr>
                <w:rFonts w:ascii="Calibri" w:hAnsi="Calibri" w:cs="Calibri"/>
                <w:sz w:val="24"/>
                <w:szCs w:val="24"/>
              </w:rPr>
            </w:pPr>
          </w:p>
        </w:tc>
      </w:tr>
      <w:tr w:rsidR="009D5F78" w:rsidRPr="00A07A0C" w14:paraId="6A136A67" w14:textId="77777777" w:rsidTr="00252AE0">
        <w:tc>
          <w:tcPr>
            <w:tcW w:w="6232" w:type="dxa"/>
          </w:tcPr>
          <w:p w14:paraId="31ED69A7"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 xml:space="preserve">Able to provide support and leadership, build a cohesive team and </w:t>
            </w:r>
            <w:r w:rsidRPr="00A07A0C">
              <w:rPr>
                <w:rFonts w:ascii="Calibri" w:hAnsi="Calibri" w:cs="Calibri"/>
                <w:color w:val="222222"/>
                <w:sz w:val="24"/>
                <w:szCs w:val="24"/>
                <w:shd w:val="clear" w:color="auto" w:fill="FFFFFF"/>
              </w:rPr>
              <w:t>nurture a positive team environment</w:t>
            </w:r>
          </w:p>
        </w:tc>
        <w:tc>
          <w:tcPr>
            <w:tcW w:w="1418" w:type="dxa"/>
          </w:tcPr>
          <w:p w14:paraId="7BFAFFCF"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6734A7BA" w14:textId="77777777" w:rsidR="009D5F78" w:rsidRPr="00A07A0C" w:rsidRDefault="009D5F78" w:rsidP="00252AE0">
            <w:pPr>
              <w:rPr>
                <w:rFonts w:ascii="Calibri" w:hAnsi="Calibri" w:cs="Calibri"/>
                <w:sz w:val="24"/>
                <w:szCs w:val="24"/>
              </w:rPr>
            </w:pPr>
          </w:p>
        </w:tc>
      </w:tr>
      <w:tr w:rsidR="009D5F78" w:rsidRPr="00A07A0C" w14:paraId="3372D4F1" w14:textId="77777777" w:rsidTr="00252AE0">
        <w:tc>
          <w:tcPr>
            <w:tcW w:w="6232" w:type="dxa"/>
          </w:tcPr>
          <w:p w14:paraId="05E5D779"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Excellent IT skills (ability to use Microsoft Office suite, webmail, web-based databases)</w:t>
            </w:r>
          </w:p>
        </w:tc>
        <w:tc>
          <w:tcPr>
            <w:tcW w:w="1418" w:type="dxa"/>
          </w:tcPr>
          <w:p w14:paraId="5D87FF91"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456449DF" w14:textId="77777777" w:rsidR="009D5F78" w:rsidRPr="00A07A0C" w:rsidRDefault="009D5F78" w:rsidP="00252AE0">
            <w:pPr>
              <w:rPr>
                <w:rFonts w:ascii="Calibri" w:hAnsi="Calibri" w:cs="Calibri"/>
                <w:sz w:val="24"/>
                <w:szCs w:val="24"/>
              </w:rPr>
            </w:pPr>
          </w:p>
        </w:tc>
      </w:tr>
      <w:tr w:rsidR="009D5F78" w:rsidRPr="00A07A0C" w14:paraId="322799FB" w14:textId="77777777" w:rsidTr="00252AE0">
        <w:tc>
          <w:tcPr>
            <w:tcW w:w="6232" w:type="dxa"/>
            <w:shd w:val="clear" w:color="auto" w:fill="92CDDC" w:themeFill="accent5" w:themeFillTint="99"/>
          </w:tcPr>
          <w:p w14:paraId="575FEEBA" w14:textId="77777777" w:rsidR="009D5F78" w:rsidRPr="00A07A0C" w:rsidRDefault="009D5F78" w:rsidP="00252AE0">
            <w:pPr>
              <w:rPr>
                <w:rFonts w:ascii="Calibri" w:hAnsi="Calibri" w:cs="Calibri"/>
                <w:b/>
                <w:sz w:val="24"/>
                <w:szCs w:val="24"/>
              </w:rPr>
            </w:pPr>
            <w:r w:rsidRPr="00A07A0C">
              <w:rPr>
                <w:rFonts w:ascii="Calibri" w:hAnsi="Calibri" w:cs="Calibri"/>
                <w:b/>
                <w:sz w:val="24"/>
                <w:szCs w:val="24"/>
              </w:rPr>
              <w:t>Personal qualities</w:t>
            </w:r>
          </w:p>
          <w:p w14:paraId="165632DC" w14:textId="77777777" w:rsidR="009D5F78" w:rsidRPr="00A07A0C" w:rsidRDefault="009D5F78" w:rsidP="00252AE0">
            <w:pPr>
              <w:rPr>
                <w:rFonts w:ascii="Calibri" w:hAnsi="Calibri" w:cs="Calibri"/>
                <w:b/>
                <w:sz w:val="24"/>
                <w:szCs w:val="24"/>
              </w:rPr>
            </w:pPr>
          </w:p>
        </w:tc>
        <w:tc>
          <w:tcPr>
            <w:tcW w:w="1418" w:type="dxa"/>
            <w:shd w:val="clear" w:color="auto" w:fill="92CDDC" w:themeFill="accent5" w:themeFillTint="99"/>
          </w:tcPr>
          <w:p w14:paraId="03E9DADF" w14:textId="77777777" w:rsidR="009D5F78" w:rsidRPr="00A07A0C" w:rsidRDefault="009D5F78" w:rsidP="00252AE0">
            <w:pPr>
              <w:rPr>
                <w:rFonts w:ascii="Calibri" w:hAnsi="Calibri" w:cs="Calibri"/>
                <w:sz w:val="24"/>
                <w:szCs w:val="24"/>
              </w:rPr>
            </w:pPr>
          </w:p>
        </w:tc>
        <w:tc>
          <w:tcPr>
            <w:tcW w:w="1366" w:type="dxa"/>
            <w:shd w:val="clear" w:color="auto" w:fill="92CDDC" w:themeFill="accent5" w:themeFillTint="99"/>
          </w:tcPr>
          <w:p w14:paraId="3D7E5249" w14:textId="77777777" w:rsidR="009D5F78" w:rsidRPr="00A07A0C" w:rsidRDefault="009D5F78" w:rsidP="00252AE0">
            <w:pPr>
              <w:rPr>
                <w:rFonts w:ascii="Calibri" w:hAnsi="Calibri" w:cs="Calibri"/>
                <w:sz w:val="24"/>
                <w:szCs w:val="24"/>
              </w:rPr>
            </w:pPr>
          </w:p>
        </w:tc>
      </w:tr>
      <w:tr w:rsidR="009D5F78" w:rsidRPr="00A07A0C" w14:paraId="49F48A7B" w14:textId="77777777" w:rsidTr="00252AE0">
        <w:tc>
          <w:tcPr>
            <w:tcW w:w="6232" w:type="dxa"/>
          </w:tcPr>
          <w:p w14:paraId="344AF565"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Personal experience of forced migration</w:t>
            </w:r>
          </w:p>
        </w:tc>
        <w:tc>
          <w:tcPr>
            <w:tcW w:w="1418" w:type="dxa"/>
          </w:tcPr>
          <w:p w14:paraId="3AB4FAE9" w14:textId="77777777" w:rsidR="009D5F78" w:rsidRPr="00A07A0C" w:rsidRDefault="009D5F78" w:rsidP="00252AE0">
            <w:pPr>
              <w:rPr>
                <w:rFonts w:ascii="Calibri" w:hAnsi="Calibri" w:cs="Calibri"/>
                <w:b/>
                <w:bCs/>
                <w:sz w:val="24"/>
                <w:szCs w:val="24"/>
              </w:rPr>
            </w:pPr>
          </w:p>
        </w:tc>
        <w:tc>
          <w:tcPr>
            <w:tcW w:w="1366" w:type="dxa"/>
          </w:tcPr>
          <w:p w14:paraId="4C0A809B"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r>
      <w:tr w:rsidR="009D5F78" w:rsidRPr="00A07A0C" w14:paraId="3950051F" w14:textId="77777777" w:rsidTr="00252AE0">
        <w:tc>
          <w:tcPr>
            <w:tcW w:w="6232" w:type="dxa"/>
          </w:tcPr>
          <w:p w14:paraId="45717829"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Passionate about the aims of PAFRAS</w:t>
            </w:r>
          </w:p>
        </w:tc>
        <w:tc>
          <w:tcPr>
            <w:tcW w:w="1418" w:type="dxa"/>
          </w:tcPr>
          <w:p w14:paraId="2D1B90D1"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158F6630" w14:textId="77777777" w:rsidR="009D5F78" w:rsidRPr="00A07A0C" w:rsidRDefault="009D5F78" w:rsidP="00252AE0">
            <w:pPr>
              <w:rPr>
                <w:rFonts w:ascii="Calibri" w:hAnsi="Calibri" w:cs="Calibri"/>
                <w:sz w:val="24"/>
                <w:szCs w:val="24"/>
              </w:rPr>
            </w:pPr>
          </w:p>
        </w:tc>
      </w:tr>
      <w:tr w:rsidR="009D5F78" w:rsidRPr="00A07A0C" w14:paraId="22423468" w14:textId="77777777" w:rsidTr="00252AE0">
        <w:tc>
          <w:tcPr>
            <w:tcW w:w="6232" w:type="dxa"/>
          </w:tcPr>
          <w:p w14:paraId="4DE14D41"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Adaptability and flexibility in a dynamic and sometimes unpredictable work environment</w:t>
            </w:r>
          </w:p>
        </w:tc>
        <w:tc>
          <w:tcPr>
            <w:tcW w:w="1418" w:type="dxa"/>
          </w:tcPr>
          <w:p w14:paraId="575D8C08" w14:textId="77777777" w:rsidR="009D5F78" w:rsidRPr="00A07A0C" w:rsidRDefault="009D5F78" w:rsidP="00252AE0">
            <w:pPr>
              <w:rPr>
                <w:rFonts w:ascii="Calibri" w:hAnsi="Calibri" w:cs="Calibri"/>
                <w:b/>
                <w:bCs/>
                <w:sz w:val="24"/>
                <w:szCs w:val="24"/>
              </w:rPr>
            </w:pPr>
            <w:r w:rsidRPr="00A07A0C">
              <w:rPr>
                <w:rFonts w:ascii="Calibri" w:hAnsi="Calibri" w:cs="Calibri"/>
                <w:b/>
                <w:bCs/>
                <w:sz w:val="24"/>
                <w:szCs w:val="24"/>
              </w:rPr>
              <w:sym w:font="Wingdings" w:char="F0FC"/>
            </w:r>
          </w:p>
        </w:tc>
        <w:tc>
          <w:tcPr>
            <w:tcW w:w="1366" w:type="dxa"/>
          </w:tcPr>
          <w:p w14:paraId="3AD1EB71" w14:textId="77777777" w:rsidR="009D5F78" w:rsidRPr="00A07A0C" w:rsidRDefault="009D5F78" w:rsidP="00252AE0">
            <w:pPr>
              <w:rPr>
                <w:rFonts w:ascii="Calibri" w:hAnsi="Calibri" w:cs="Calibri"/>
                <w:sz w:val="24"/>
                <w:szCs w:val="24"/>
              </w:rPr>
            </w:pPr>
          </w:p>
        </w:tc>
      </w:tr>
      <w:tr w:rsidR="009D5F78" w:rsidRPr="00A07A0C" w14:paraId="57D01A76" w14:textId="77777777" w:rsidTr="00252AE0">
        <w:tc>
          <w:tcPr>
            <w:tcW w:w="6232" w:type="dxa"/>
          </w:tcPr>
          <w:p w14:paraId="60E131E7" w14:textId="77777777" w:rsidR="009D5F78" w:rsidRPr="00A07A0C" w:rsidRDefault="009D5F78" w:rsidP="00252AE0">
            <w:pPr>
              <w:spacing w:after="160" w:line="259" w:lineRule="auto"/>
              <w:rPr>
                <w:rFonts w:ascii="Calibri" w:hAnsi="Calibri" w:cs="Calibri"/>
                <w:sz w:val="24"/>
                <w:szCs w:val="24"/>
              </w:rPr>
            </w:pPr>
            <w:r w:rsidRPr="00A07A0C">
              <w:rPr>
                <w:rFonts w:ascii="Calibri" w:hAnsi="Calibri" w:cs="Calibri"/>
                <w:sz w:val="24"/>
                <w:szCs w:val="24"/>
              </w:rPr>
              <w:t>A non-judgmental, anti-racist, and anti-oppressive approach to working with diverse and vulnerable service users</w:t>
            </w:r>
          </w:p>
        </w:tc>
        <w:tc>
          <w:tcPr>
            <w:tcW w:w="1418" w:type="dxa"/>
          </w:tcPr>
          <w:p w14:paraId="3A4446A2"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685674EA" w14:textId="77777777" w:rsidR="009D5F78" w:rsidRPr="00A07A0C" w:rsidRDefault="009D5F78" w:rsidP="00252AE0">
            <w:pPr>
              <w:rPr>
                <w:rFonts w:ascii="Calibri" w:hAnsi="Calibri" w:cs="Calibri"/>
                <w:sz w:val="24"/>
                <w:szCs w:val="24"/>
              </w:rPr>
            </w:pPr>
          </w:p>
        </w:tc>
      </w:tr>
      <w:tr w:rsidR="009D5F78" w:rsidRPr="00A07A0C" w14:paraId="2A2C2321" w14:textId="77777777" w:rsidTr="00252AE0">
        <w:tc>
          <w:tcPr>
            <w:tcW w:w="6232" w:type="dxa"/>
          </w:tcPr>
          <w:p w14:paraId="6593F875" w14:textId="77777777" w:rsidR="009D5F78" w:rsidRPr="00A07A0C" w:rsidRDefault="009D5F78" w:rsidP="00252AE0">
            <w:pPr>
              <w:rPr>
                <w:rFonts w:ascii="Calibri" w:hAnsi="Calibri" w:cs="Calibri"/>
                <w:sz w:val="24"/>
                <w:szCs w:val="24"/>
              </w:rPr>
            </w:pPr>
            <w:r w:rsidRPr="00A07A0C">
              <w:rPr>
                <w:rFonts w:ascii="Calibri" w:hAnsi="Calibri" w:cs="Calibri"/>
                <w:sz w:val="24"/>
                <w:szCs w:val="24"/>
              </w:rPr>
              <w:t>Willingness to work flexible hours including some evening and weekend work</w:t>
            </w:r>
          </w:p>
        </w:tc>
        <w:tc>
          <w:tcPr>
            <w:tcW w:w="1418" w:type="dxa"/>
          </w:tcPr>
          <w:p w14:paraId="78AF874D" w14:textId="77777777" w:rsidR="009D5F78" w:rsidRPr="00A07A0C" w:rsidRDefault="009D5F78" w:rsidP="00252AE0">
            <w:pPr>
              <w:rPr>
                <w:rFonts w:ascii="Calibri" w:hAnsi="Calibri" w:cs="Calibri"/>
                <w:sz w:val="24"/>
                <w:szCs w:val="24"/>
              </w:rPr>
            </w:pPr>
            <w:r w:rsidRPr="00A07A0C">
              <w:rPr>
                <w:rFonts w:ascii="Calibri" w:hAnsi="Calibri" w:cs="Calibri"/>
                <w:b/>
                <w:bCs/>
                <w:sz w:val="24"/>
                <w:szCs w:val="24"/>
              </w:rPr>
              <w:sym w:font="Wingdings" w:char="F0FC"/>
            </w:r>
          </w:p>
        </w:tc>
        <w:tc>
          <w:tcPr>
            <w:tcW w:w="1366" w:type="dxa"/>
          </w:tcPr>
          <w:p w14:paraId="00E69D45" w14:textId="77777777" w:rsidR="009D5F78" w:rsidRPr="00A07A0C" w:rsidRDefault="009D5F78" w:rsidP="00252AE0">
            <w:pPr>
              <w:rPr>
                <w:rFonts w:ascii="Calibri" w:hAnsi="Calibri" w:cs="Calibri"/>
                <w:sz w:val="24"/>
                <w:szCs w:val="24"/>
              </w:rPr>
            </w:pPr>
          </w:p>
        </w:tc>
      </w:tr>
    </w:tbl>
    <w:p w14:paraId="7A4C7244" w14:textId="77777777" w:rsidR="009D5F78" w:rsidRPr="00A07A0C" w:rsidRDefault="009D5F78" w:rsidP="009D5F78">
      <w:pPr>
        <w:jc w:val="both"/>
        <w:rPr>
          <w:rFonts w:ascii="Calibri" w:hAnsi="Calibri" w:cs="Calibri"/>
          <w:sz w:val="24"/>
          <w:szCs w:val="24"/>
        </w:rPr>
      </w:pPr>
    </w:p>
    <w:p w14:paraId="61C898C5" w14:textId="77777777" w:rsidR="009D5F78" w:rsidRPr="00A07A0C" w:rsidRDefault="009D5F78" w:rsidP="009D5F78">
      <w:pPr>
        <w:rPr>
          <w:rFonts w:ascii="Calibri" w:hAnsi="Calibri" w:cs="Calibri"/>
          <w:sz w:val="24"/>
          <w:szCs w:val="24"/>
        </w:rPr>
      </w:pPr>
    </w:p>
    <w:p w14:paraId="67999BC0" w14:textId="77777777" w:rsidR="009D5F78" w:rsidRPr="00A07A0C" w:rsidRDefault="009D5F78" w:rsidP="009D5F78">
      <w:pPr>
        <w:rPr>
          <w:rFonts w:ascii="Calibri" w:hAnsi="Calibri" w:cs="Calibri"/>
          <w:sz w:val="24"/>
          <w:szCs w:val="24"/>
        </w:rPr>
      </w:pPr>
      <w:r w:rsidRPr="00A07A0C">
        <w:rPr>
          <w:rFonts w:ascii="Calibri" w:hAnsi="Calibri" w:cs="Calibri"/>
          <w:sz w:val="24"/>
          <w:szCs w:val="24"/>
        </w:rPr>
        <w:t>Appointment is subject to a DBS check</w:t>
      </w:r>
    </w:p>
    <w:p w14:paraId="0AF8FAF5" w14:textId="77777777" w:rsidR="009D5F78" w:rsidRPr="00A07A0C" w:rsidRDefault="009D5F78" w:rsidP="009D5F78">
      <w:pPr>
        <w:rPr>
          <w:rFonts w:ascii="Calibri" w:hAnsi="Calibri" w:cs="Calibri"/>
          <w:b/>
          <w:bCs/>
          <w:sz w:val="24"/>
          <w:szCs w:val="24"/>
        </w:rPr>
      </w:pPr>
    </w:p>
    <w:p w14:paraId="72CF3A3F" w14:textId="7AA4624A" w:rsidR="007567EE" w:rsidRPr="00A07A0C" w:rsidRDefault="007567EE">
      <w:pPr>
        <w:suppressAutoHyphens/>
        <w:jc w:val="both"/>
        <w:rPr>
          <w:rFonts w:ascii="Calibri" w:hAnsi="Calibri" w:cs="Calibri"/>
          <w:sz w:val="24"/>
          <w:szCs w:val="24"/>
        </w:rPr>
      </w:pPr>
    </w:p>
    <w:sectPr w:rsidR="007567EE" w:rsidRPr="00A07A0C">
      <w:footerReference w:type="default" r:id="rId10"/>
      <w:pgSz w:w="11900" w:h="16840"/>
      <w:pgMar w:top="1152" w:right="1008" w:bottom="864" w:left="1440" w:header="1152"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3F7F" w14:textId="77777777" w:rsidR="002F7ED5" w:rsidRDefault="002F7ED5">
      <w:r>
        <w:separator/>
      </w:r>
    </w:p>
  </w:endnote>
  <w:endnote w:type="continuationSeparator" w:id="0">
    <w:p w14:paraId="58A8AD4E" w14:textId="77777777" w:rsidR="002F7ED5" w:rsidRDefault="002F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2342" w14:textId="5E2B4EDE" w:rsidR="007B2E1A" w:rsidRDefault="00264CF5">
    <w:pPr>
      <w:pStyle w:val="Footer"/>
    </w:pPr>
    <w:r>
      <w:t>June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EBBD" w14:textId="77777777" w:rsidR="002F7ED5" w:rsidRDefault="002F7ED5">
      <w:r>
        <w:separator/>
      </w:r>
    </w:p>
  </w:footnote>
  <w:footnote w:type="continuationSeparator" w:id="0">
    <w:p w14:paraId="000F4A2F" w14:textId="77777777" w:rsidR="002F7ED5" w:rsidRDefault="002F7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1121"/>
    <w:multiLevelType w:val="hybridMultilevel"/>
    <w:tmpl w:val="D9D8C390"/>
    <w:numStyleLink w:val="ImportedStyle1"/>
  </w:abstractNum>
  <w:abstractNum w:abstractNumId="1" w15:restartNumberingAfterBreak="0">
    <w:nsid w:val="152C6FA6"/>
    <w:multiLevelType w:val="hybridMultilevel"/>
    <w:tmpl w:val="172EB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E975E0"/>
    <w:multiLevelType w:val="hybridMultilevel"/>
    <w:tmpl w:val="363CFF04"/>
    <w:lvl w:ilvl="0" w:tplc="BB78602E">
      <w:start w:val="1"/>
      <w:numFmt w:val="decimal"/>
      <w:lvlText w:val="%1."/>
      <w:lvlJc w:val="left"/>
      <w:pPr>
        <w:ind w:left="1080" w:hanging="720"/>
      </w:pPr>
      <w:rPr>
        <w:rFonts w:eastAsia="Arial Unicode MS" w:cs="Arial Unicode M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5448B1"/>
    <w:multiLevelType w:val="hybridMultilevel"/>
    <w:tmpl w:val="D9D8C390"/>
    <w:styleLink w:val="ImportedStyle1"/>
    <w:lvl w:ilvl="0" w:tplc="21EA72BA">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430F63E">
      <w:start w:val="1"/>
      <w:numFmt w:val="lowerLetter"/>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6C0C64E2">
      <w:start w:val="1"/>
      <w:numFmt w:val="lowerRoman"/>
      <w:lvlText w:val="%3."/>
      <w:lvlJc w:val="left"/>
      <w:pPr>
        <w:tabs>
          <w:tab w:val="left" w:pos="720"/>
        </w:tabs>
        <w:ind w:left="216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A4282DD4">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E208608">
      <w:start w:val="1"/>
      <w:numFmt w:val="lowerLetter"/>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FFE7924">
      <w:start w:val="1"/>
      <w:numFmt w:val="lowerRoman"/>
      <w:lvlText w:val="%6."/>
      <w:lvlJc w:val="left"/>
      <w:pPr>
        <w:tabs>
          <w:tab w:val="left" w:pos="720"/>
        </w:tabs>
        <w:ind w:left="432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D312FE8E">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85C8064">
      <w:start w:val="1"/>
      <w:numFmt w:val="lowerLetter"/>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02EC11E">
      <w:start w:val="1"/>
      <w:numFmt w:val="lowerRoman"/>
      <w:lvlText w:val="%9."/>
      <w:lvlJc w:val="left"/>
      <w:pPr>
        <w:tabs>
          <w:tab w:val="left" w:pos="720"/>
        </w:tabs>
        <w:ind w:left="648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BE938C9"/>
    <w:multiLevelType w:val="hybridMultilevel"/>
    <w:tmpl w:val="9C4A4EBC"/>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4A6870"/>
    <w:multiLevelType w:val="hybridMultilevel"/>
    <w:tmpl w:val="21C270B4"/>
    <w:lvl w:ilvl="0" w:tplc="0D2A3F56">
      <w:start w:val="1"/>
      <w:numFmt w:val="decimal"/>
      <w:lvlText w:val="%1."/>
      <w:lvlJc w:val="left"/>
      <w:pPr>
        <w:ind w:left="720" w:hanging="360"/>
      </w:pPr>
      <w:rPr>
        <w:rFonts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B66522"/>
    <w:multiLevelType w:val="hybridMultilevel"/>
    <w:tmpl w:val="B0B801D8"/>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5435190">
    <w:abstractNumId w:val="3"/>
  </w:num>
  <w:num w:numId="2" w16cid:durableId="508836298">
    <w:abstractNumId w:val="0"/>
  </w:num>
  <w:num w:numId="3" w16cid:durableId="564947210">
    <w:abstractNumId w:val="0"/>
    <w:lvlOverride w:ilvl="0">
      <w:startOverride w:val="13"/>
    </w:lvlOverride>
  </w:num>
  <w:num w:numId="4" w16cid:durableId="833884668">
    <w:abstractNumId w:val="5"/>
  </w:num>
  <w:num w:numId="5" w16cid:durableId="1700735967">
    <w:abstractNumId w:val="4"/>
  </w:num>
  <w:num w:numId="6" w16cid:durableId="22050522">
    <w:abstractNumId w:val="6"/>
  </w:num>
  <w:num w:numId="7" w16cid:durableId="313222574">
    <w:abstractNumId w:val="1"/>
  </w:num>
  <w:num w:numId="8" w16cid:durableId="1305043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E1A"/>
    <w:rsid w:val="00036E78"/>
    <w:rsid w:val="000975A5"/>
    <w:rsid w:val="00105498"/>
    <w:rsid w:val="001243FA"/>
    <w:rsid w:val="00131AF7"/>
    <w:rsid w:val="00161B54"/>
    <w:rsid w:val="00162B37"/>
    <w:rsid w:val="00184425"/>
    <w:rsid w:val="001C4CC3"/>
    <w:rsid w:val="002574D3"/>
    <w:rsid w:val="00264CF5"/>
    <w:rsid w:val="002A2F35"/>
    <w:rsid w:val="002D66DD"/>
    <w:rsid w:val="002F7ED5"/>
    <w:rsid w:val="00320A1D"/>
    <w:rsid w:val="0033391A"/>
    <w:rsid w:val="00347CCF"/>
    <w:rsid w:val="00396058"/>
    <w:rsid w:val="003A11BC"/>
    <w:rsid w:val="003A4CDA"/>
    <w:rsid w:val="003F7891"/>
    <w:rsid w:val="00413536"/>
    <w:rsid w:val="00431604"/>
    <w:rsid w:val="00436DA8"/>
    <w:rsid w:val="004B7D40"/>
    <w:rsid w:val="004F193B"/>
    <w:rsid w:val="00510A97"/>
    <w:rsid w:val="00531F1C"/>
    <w:rsid w:val="00582A53"/>
    <w:rsid w:val="00610D5C"/>
    <w:rsid w:val="00611EAC"/>
    <w:rsid w:val="0065570A"/>
    <w:rsid w:val="00683C93"/>
    <w:rsid w:val="006B4045"/>
    <w:rsid w:val="006B43BA"/>
    <w:rsid w:val="006D28F9"/>
    <w:rsid w:val="007239A2"/>
    <w:rsid w:val="00723CCD"/>
    <w:rsid w:val="007567EE"/>
    <w:rsid w:val="007A1295"/>
    <w:rsid w:val="007B2E1A"/>
    <w:rsid w:val="007D5429"/>
    <w:rsid w:val="007D782B"/>
    <w:rsid w:val="008118C6"/>
    <w:rsid w:val="00843DA5"/>
    <w:rsid w:val="00854406"/>
    <w:rsid w:val="00863089"/>
    <w:rsid w:val="008B127A"/>
    <w:rsid w:val="008B282D"/>
    <w:rsid w:val="008B42CB"/>
    <w:rsid w:val="008D2457"/>
    <w:rsid w:val="008E551D"/>
    <w:rsid w:val="008F62C4"/>
    <w:rsid w:val="00936837"/>
    <w:rsid w:val="00950458"/>
    <w:rsid w:val="009A6BA4"/>
    <w:rsid w:val="009D2756"/>
    <w:rsid w:val="009D5F78"/>
    <w:rsid w:val="00A079B5"/>
    <w:rsid w:val="00A07A0C"/>
    <w:rsid w:val="00A07B4D"/>
    <w:rsid w:val="00A31C59"/>
    <w:rsid w:val="00A422FA"/>
    <w:rsid w:val="00AB2A98"/>
    <w:rsid w:val="00B4544B"/>
    <w:rsid w:val="00BB622B"/>
    <w:rsid w:val="00C53884"/>
    <w:rsid w:val="00CB4902"/>
    <w:rsid w:val="00D2080C"/>
    <w:rsid w:val="00D30B1C"/>
    <w:rsid w:val="00D9554B"/>
    <w:rsid w:val="00D976B2"/>
    <w:rsid w:val="00DA4A79"/>
    <w:rsid w:val="00DB75C6"/>
    <w:rsid w:val="00DD0112"/>
    <w:rsid w:val="00DF0D1B"/>
    <w:rsid w:val="00DF1083"/>
    <w:rsid w:val="00DF4BBA"/>
    <w:rsid w:val="00E12ACB"/>
    <w:rsid w:val="00E131ED"/>
    <w:rsid w:val="00E35C32"/>
    <w:rsid w:val="00E62F31"/>
    <w:rsid w:val="00E668B5"/>
    <w:rsid w:val="00E66D67"/>
    <w:rsid w:val="00E72367"/>
    <w:rsid w:val="00EA34AD"/>
    <w:rsid w:val="00ED4746"/>
    <w:rsid w:val="00EE06D7"/>
    <w:rsid w:val="00EE7DB8"/>
    <w:rsid w:val="00EF6596"/>
    <w:rsid w:val="00F374F9"/>
    <w:rsid w:val="00F6019A"/>
    <w:rsid w:val="00F61CB1"/>
    <w:rsid w:val="00F72788"/>
    <w:rsid w:val="00F874DA"/>
    <w:rsid w:val="00FB3F17"/>
    <w:rsid w:val="00FE0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6B0B"/>
  <w15:docId w15:val="{6B4DAE7F-99F1-45D4-AE40-64D2E3DD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cs="Arial Unicode MS"/>
      <w:color w:val="000000"/>
      <w:u w:color="000000"/>
      <w:lang w:val="en-US"/>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320"/>
        <w:tab w:val="right" w:pos="8640"/>
      </w:tabs>
    </w:pPr>
    <w:rPr>
      <w:rFonts w:ascii="Courier" w:hAnsi="Courier" w:cs="Arial Unicode MS"/>
      <w:color w:val="000000"/>
      <w:u w:color="000000"/>
      <w:lang w:val="en-US"/>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BlockText">
    <w:name w:val="Block Text"/>
    <w:pPr>
      <w:suppressAutoHyphens/>
      <w:ind w:left="720" w:right="720" w:hanging="720"/>
      <w:jc w:val="both"/>
    </w:pPr>
    <w:rPr>
      <w:rFonts w:ascii="Arial" w:eastAsia="Arial" w:hAnsi="Arial" w:cs="Arial"/>
      <w:color w:val="000000"/>
      <w:spacing w:val="-3"/>
      <w:sz w:val="24"/>
      <w:szCs w:val="24"/>
      <w:u w:color="000000"/>
      <w:lang w:val="en-US"/>
    </w:rPr>
  </w:style>
  <w:style w:type="paragraph" w:styleId="BodyText">
    <w:name w:val="Body Text"/>
    <w:link w:val="BodyTextChar"/>
    <w:pPr>
      <w:suppressAutoHyphens/>
      <w:jc w:val="both"/>
    </w:pPr>
    <w:rPr>
      <w:rFonts w:cs="Arial Unicode MS"/>
      <w:color w:val="000000"/>
      <w:spacing w:val="-3"/>
      <w:sz w:val="24"/>
      <w:szCs w:val="24"/>
      <w:u w:color="000000"/>
      <w:lang w:val="en-US"/>
    </w:rPr>
  </w:style>
  <w:style w:type="paragraph" w:styleId="ListParagraph">
    <w:name w:val="List Paragraph"/>
    <w:qFormat/>
    <w:pPr>
      <w:ind w:left="720"/>
      <w:jc w:val="both"/>
    </w:pPr>
    <w:rPr>
      <w:rFonts w:ascii="Arial" w:eastAsia="Arial" w:hAnsi="Arial" w:cs="Arial"/>
      <w:color w:val="000000"/>
      <w:sz w:val="24"/>
      <w:szCs w:val="24"/>
      <w:u w:color="000000"/>
      <w:lang w:val="en-US"/>
    </w:rPr>
  </w:style>
  <w:style w:type="numbering" w:customStyle="1" w:styleId="ImportedStyle1">
    <w:name w:val="Imported Style 1"/>
    <w:pPr>
      <w:numPr>
        <w:numId w:val="1"/>
      </w:numPr>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ourier" w:hAnsi="Courier" w:cs="Arial Unicode MS"/>
      <w:color w:val="000000"/>
      <w:u w:color="000000"/>
      <w:lang w:val="en-US"/>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6019A"/>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w:hAnsi="Courier" w:cs="Arial Unicode MS"/>
      <w:color w:val="000000"/>
      <w:u w:color="000000"/>
      <w:lang w:val="en-US"/>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F6019A"/>
    <w:rPr>
      <w:b/>
      <w:bCs/>
    </w:rPr>
  </w:style>
  <w:style w:type="character" w:customStyle="1" w:styleId="CommentSubjectChar">
    <w:name w:val="Comment Subject Char"/>
    <w:basedOn w:val="CommentTextChar"/>
    <w:link w:val="CommentSubject"/>
    <w:uiPriority w:val="99"/>
    <w:semiHidden/>
    <w:rsid w:val="00F6019A"/>
    <w:rPr>
      <w:rFonts w:ascii="Courier" w:hAnsi="Courier" w:cs="Arial Unicode MS"/>
      <w:b/>
      <w:bCs/>
      <w:color w:val="000000"/>
      <w:u w:color="000000"/>
      <w:lang w:val="en-US"/>
      <w14:textOutline w14:w="0" w14:cap="flat" w14:cmpd="sng" w14:algn="ctr">
        <w14:noFill/>
        <w14:prstDash w14:val="solid"/>
        <w14:bevel/>
      </w14:textOutline>
    </w:rPr>
  </w:style>
  <w:style w:type="table" w:styleId="TableGrid">
    <w:name w:val="Table Grid"/>
    <w:basedOn w:val="TableNormal"/>
    <w:uiPriority w:val="39"/>
    <w:rsid w:val="009D5F7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74D3"/>
    <w:pPr>
      <w:tabs>
        <w:tab w:val="center" w:pos="4513"/>
        <w:tab w:val="right" w:pos="9026"/>
      </w:tabs>
    </w:pPr>
  </w:style>
  <w:style w:type="character" w:customStyle="1" w:styleId="HeaderChar">
    <w:name w:val="Header Char"/>
    <w:basedOn w:val="DefaultParagraphFont"/>
    <w:link w:val="Header"/>
    <w:uiPriority w:val="99"/>
    <w:rsid w:val="002574D3"/>
    <w:rPr>
      <w:rFonts w:ascii="Courier" w:hAnsi="Courier" w:cs="Arial Unicode MS"/>
      <w:color w:val="000000"/>
      <w:u w:color="000000"/>
      <w:lang w:val="en-US"/>
      <w14:textOutline w14:w="0" w14:cap="flat" w14:cmpd="sng" w14:algn="ctr">
        <w14:noFill/>
        <w14:prstDash w14:val="solid"/>
        <w14:bevel/>
      </w14:textOutline>
    </w:rPr>
  </w:style>
  <w:style w:type="paragraph" w:customStyle="1" w:styleId="pf0">
    <w:name w:val="pf0"/>
    <w:basedOn w:val="Normal"/>
    <w:rsid w:val="000975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val="en-GB"/>
      <w14:textOutline w14:w="0" w14:cap="rnd" w14:cmpd="sng" w14:algn="ctr">
        <w14:noFill/>
        <w14:prstDash w14:val="solid"/>
        <w14:bevel/>
      </w14:textOutline>
    </w:rPr>
  </w:style>
  <w:style w:type="character" w:customStyle="1" w:styleId="cf01">
    <w:name w:val="cf01"/>
    <w:rsid w:val="000975A5"/>
    <w:rPr>
      <w:rFonts w:ascii="Segoe UI" w:hAnsi="Segoe UI" w:cs="Segoe UI" w:hint="default"/>
      <w:sz w:val="18"/>
      <w:szCs w:val="18"/>
    </w:rPr>
  </w:style>
  <w:style w:type="character" w:customStyle="1" w:styleId="BodyTextChar">
    <w:name w:val="Body Text Char"/>
    <w:basedOn w:val="DefaultParagraphFont"/>
    <w:link w:val="BodyText"/>
    <w:rsid w:val="00E62F31"/>
    <w:rPr>
      <w:rFonts w:cs="Arial Unicode MS"/>
      <w:color w:val="000000"/>
      <w:spacing w:val="-3"/>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01659e-e87a-4cb0-b870-ae4d1f6956e8" xsi:nil="true"/>
    <lcf76f155ced4ddcb4097134ff3c332f xmlns="936b5d4f-d717-45fc-abf8-8de3e62a00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33CEB52FFA6647A64049C215E6C132" ma:contentTypeVersion="17" ma:contentTypeDescription="Create a new document." ma:contentTypeScope="" ma:versionID="8a4e45ee360cad93a0238f715df43293">
  <xsd:schema xmlns:xsd="http://www.w3.org/2001/XMLSchema" xmlns:xs="http://www.w3.org/2001/XMLSchema" xmlns:p="http://schemas.microsoft.com/office/2006/metadata/properties" xmlns:ns2="936b5d4f-d717-45fc-abf8-8de3e62a0043" xmlns:ns3="3601659e-e87a-4cb0-b870-ae4d1f6956e8" targetNamespace="http://schemas.microsoft.com/office/2006/metadata/properties" ma:root="true" ma:fieldsID="a90b416af13ac25a113cc21529e67641" ns2:_="" ns3:_="">
    <xsd:import namespace="936b5d4f-d717-45fc-abf8-8de3e62a0043"/>
    <xsd:import namespace="3601659e-e87a-4cb0-b870-ae4d1f695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b5d4f-d717-45fc-abf8-8de3e62a0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ba7d5f9-62cf-4f7b-989c-9abb31eae00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01659e-e87a-4cb0-b870-ae4d1f695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2832e84-f2e4-4f3d-a967-b4184e2e608d}" ma:internalName="TaxCatchAll" ma:showField="CatchAllData" ma:web="3601659e-e87a-4cb0-b870-ae4d1f695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C53E0-9CBB-4BFE-844D-1E455E954491}">
  <ds:schemaRefs>
    <ds:schemaRef ds:uri="http://schemas.microsoft.com/office/2006/metadata/properties"/>
    <ds:schemaRef ds:uri="http://schemas.microsoft.com/office/infopath/2007/PartnerControls"/>
    <ds:schemaRef ds:uri="3601659e-e87a-4cb0-b870-ae4d1f6956e8"/>
    <ds:schemaRef ds:uri="936b5d4f-d717-45fc-abf8-8de3e62a0043"/>
  </ds:schemaRefs>
</ds:datastoreItem>
</file>

<file path=customXml/itemProps2.xml><?xml version="1.0" encoding="utf-8"?>
<ds:datastoreItem xmlns:ds="http://schemas.openxmlformats.org/officeDocument/2006/customXml" ds:itemID="{F0B8BCC7-F1B7-4208-85E2-156CCF3B2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b5d4f-d717-45fc-abf8-8de3e62a0043"/>
    <ds:schemaRef ds:uri="3601659e-e87a-4cb0-b870-ae4d1f695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39A0F-2408-45E7-A1F1-AE9DB8C291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1347</Words>
  <Characters>7401</Characters>
  <Application>Microsoft Office Word</Application>
  <DocSecurity>0</DocSecurity>
  <Lines>145</Lines>
  <Paragraphs>58</Paragraphs>
  <ScaleCrop>false</ScaleCrop>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Pearse</dc:creator>
  <cp:lastModifiedBy>Karen Pearse</cp:lastModifiedBy>
  <cp:revision>46</cp:revision>
  <dcterms:created xsi:type="dcterms:W3CDTF">2026-06-15T09:57:00Z</dcterms:created>
  <dcterms:modified xsi:type="dcterms:W3CDTF">2026-06-26T09:56:00Z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0x010100A533CEB52FFA6647A64049C215E6C132</vt:lpwstr>
  </property>
  <property fmtid="{D5CDD505-2E9C-101B-9397-08002B2CF9AE}" pid="3" name="MediaServiceImageTags">
    <vt:lpwstr/>
  </property>
</Properties>
</file>